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Fundraiser Invitation</w:t>
      </w:r>
    </w:p>
    <w:p>
      <w:pPr>
        <w:spacing w:lineRule="auto"/>
      </w:pPr>
      <w:r>
        <w:rPr>
          <w:i/>
        </w:rPr>
        <w:t xml:space="preserve">This document serves as a formal invitation to a charitable or fundraising event. It outlines the event details and encourages the recipient to attend or support the cause.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{recipientName}</w:t>
      </w:r>
      <w:r>
        <w:rPr/>
        <w:t xml:space="preserve">,</w:t>
      </w:r>
    </w:p>
    <w:p>
      <w:pPr>
        <w:spacing w:lineRule="auto"/>
      </w:pPr>
      <w:r>
        <w:rPr/>
        <w:t xml:space="preserve">We are delighted to extend a warm invitation to you for the </w:t>
      </w:r>
      <w:r>
        <w:rPr>
          <w:b/>
        </w:rPr>
        <w:t xml:space="preserve">{eventTitle}</w:t>
      </w:r>
      <w:r>
        <w:rPr/>
        <w:t xml:space="preserve">, a special fundraising event organized to benefit </w:t>
      </w:r>
      <w:r>
        <w:rPr>
          <w:u w:val="single"/>
        </w:rPr>
        <w:t xml:space="preserve">{causeOrBeneficiary}</w:t>
      </w:r>
      <w:r>
        <w:rPr/>
        <w:t xml:space="preserve">. Your support can make a powerful impact, and we would be honored by your presence.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{eventTime}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{eventLocation}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Dress Code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{dressCode}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Event Program</w:t>
      </w:r>
    </w:p>
    <w:p>
      <w:pPr>
        <w:spacing w:lineRule="auto"/>
      </w:pPr>
      <w:r>
        <w:rPr/>
        <w:t xml:space="preserve">{#eventProgram}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{/eventProgram}</w:t>
      </w:r>
    </w:p>
    <w:p>
      <w:pPr>
        <w:pStyle w:val="Heading2"/>
        <w:spacing w:lineRule="auto"/>
      </w:pPr>
      <w:r>
        <w:rPr>
          <w:sz w:val="28"/>
        </w:rPr>
        <w:t xml:space="preserve">Special Guests</w:t>
      </w:r>
    </w:p>
    <w:p>
      <w:pPr>
        <w:spacing w:lineRule="auto"/>
      </w:pPr>
      <w:r>
        <w:rPr/>
        <w:t xml:space="preserve">{#specialGuests}</w:t>
      </w:r>
    </w:p>
    <w:p>
      <w:pPr>
        <w:numPr>
          <w:ilvl w:val="0"/>
          <w:numId w:val="2"/>
        </w:numPr>
        <w:spacing w:lineRule="auto"/>
      </w:pPr>
      <w:r>
        <w:rPr/>
        <w:t xml:space="preserve">{name} – </w:t>
      </w:r>
      <w:r>
        <w:rPr>
          <w:i/>
        </w:rPr>
        <w:t xml:space="preserve">{roleOrTitle}</w:t>
      </w:r>
    </w:p>
    <w:p>
      <w:pPr>
        <w:spacing w:lineRule="auto"/>
      </w:pPr>
      <w:r>
        <w:rPr/>
        <w:t xml:space="preserve">{/specialGuests}</w:t>
      </w:r>
    </w:p>
    <w:p>
      <w:pPr>
        <w:spacing w:lineRule="auto"/>
      </w:pPr>
      <w:r>
        <w:rPr/>
        <w:t xml:space="preserve">{#hasDinner}</w:t>
      </w:r>
    </w:p>
    <w:p>
      <w:pPr>
        <w:pStyle w:val="Heading2"/>
        <w:spacing w:lineRule="auto"/>
      </w:pPr>
      <w:r>
        <w:rPr>
          <w:sz w:val="28"/>
        </w:rPr>
        <w:t xml:space="preserve">Dinner Details</w:t>
      </w:r>
    </w:p>
    <w:p>
      <w:pPr>
        <w:spacing w:lineRule="auto"/>
      </w:pPr>
      <w:r>
        <w:rPr/>
        <w:t xml:space="preserve">A complimentary dinner will be served during the event. Please let us know about any dietary restrictions.</w:t>
      </w:r>
    </w:p>
    <w:p>
      <w:pPr>
        <w:spacing w:lineRule="auto"/>
      </w:pPr>
      <w:r>
        <w:rPr/>
        <w:t xml:space="preserve">{/hasDinner}</w:t>
      </w:r>
    </w:p>
    <w:p>
      <w:pPr>
        <w:spacing w:lineRule="auto"/>
      </w:pPr>
      <w:r>
        <w:rPr/>
        <w:t xml:space="preserve">{^hasDinner}</w:t>
      </w:r>
    </w:p>
    <w:p>
      <w:pPr>
        <w:pStyle w:val="Heading2"/>
        <w:spacing w:lineRule="auto"/>
      </w:pPr>
      <w:r>
        <w:rPr>
          <w:sz w:val="28"/>
        </w:rPr>
        <w:t xml:space="preserve">Refreshments</w:t>
      </w:r>
    </w:p>
    <w:p>
      <w:pPr>
        <w:spacing w:lineRule="auto"/>
      </w:pPr>
      <w:r>
        <w:rPr/>
        <w:t xml:space="preserve">Light refreshments and beverages will be available throughout the evening.</w:t>
      </w:r>
    </w:p>
    <w:p>
      <w:pPr>
        <w:spacing w:lineRule="auto"/>
      </w:pPr>
      <w:r>
        <w:rPr/>
        <w:t xml:space="preserve">{/hasDinner}</w:t>
      </w:r>
    </w:p>
    <w:p>
      <w:pPr>
        <w:pStyle w:val="Heading2"/>
        <w:spacing w:lineRule="auto"/>
      </w:pPr>
      <w:r>
        <w:rPr>
          <w:sz w:val="28"/>
        </w:rPr>
        <w:t xml:space="preserve">How to RSVP</w:t>
      </w:r>
    </w:p>
    <w:p>
      <w:pPr>
        <w:spacing w:lineRule="auto"/>
      </w:pPr>
      <w:r>
        <w:rPr/>
        <w:t xml:space="preserve">Please confirm your attendance by </w:t>
      </w:r>
      <w:r>
        <w:rPr>
          <w:b/>
        </w:rPr>
        <w:t xml:space="preserve">{rsvpDeadline}</w:t>
      </w:r>
      <w:r>
        <w:rPr/>
        <w:t xml:space="preserve">.</w:t>
      </w:r>
    </w:p>
    <w:p>
      <w:pPr>
        <w:spacing w:lineRule="auto"/>
      </w:pPr>
      <w:r>
        <w:rPr/>
        <w:t xml:space="preserve">You can RSVP by contacting </w:t>
      </w:r>
      <w:r>
        <w:rPr>
          <w:b/>
        </w:rPr>
        <w:t xml:space="preserve">{contactPerson}</w:t>
      </w:r>
      <w:r>
        <w:rPr/>
        <w:t xml:space="preserve"> via email at </w:t>
      </w:r>
      <w:r>
        <w:rPr>
          <w:u w:val="single"/>
        </w:rPr>
        <w:t xml:space="preserve">{contactEmail}</w:t>
      </w:r>
      <w:r>
        <w:rPr/>
        <w:t xml:space="preserve"> or phone at </w:t>
      </w:r>
      <w:r>
        <w:rPr>
          <w:u w:val="single"/>
        </w:rPr>
        <w:t xml:space="preserve">{contactPhone}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Support the Cause</w:t>
      </w:r>
    </w:p>
    <w:p>
      <w:pPr>
        <w:spacing w:lineRule="auto"/>
      </w:pPr>
      <w:r>
        <w:rPr/>
        <w:t xml:space="preserve">If you are unable to attend, but would still like to support the cause, donations can be made online at </w:t>
      </w:r>
      <w:r>
        <w:rPr>
          <w:u w:val="single"/>
        </w:rPr>
        <w:t xml:space="preserve">{donationLink}</w:t>
      </w:r>
      <w:r>
        <w:rPr/>
        <w:t xml:space="preserve"> or by mail to:</w:t>
      </w:r>
    </w:p>
    <w:p>
      <w:pPr>
        <w:spacing w:lineRule="auto"/>
      </w:pPr>
      <w:r>
        <w:rPr>
          <w:b/>
        </w:rPr>
        <w:t xml:space="preserve">{donationAddress}</w:t>
      </w:r>
    </w:p>
    <w:p>
      <w:pPr>
        <w:pStyle w:val="Heading2"/>
        <w:spacing w:lineRule="auto"/>
      </w:pPr>
      <w:r>
        <w:rPr>
          <w:sz w:val="28"/>
        </w:rPr>
        <w:t xml:space="preserve">Thank You</w:t>
      </w:r>
    </w:p>
    <w:p>
      <w:pPr>
        <w:spacing w:lineRule="auto"/>
      </w:pPr>
      <w:r>
        <w:rPr/>
        <w:t xml:space="preserve">We truly appreciate your generosity and support toward </w:t>
      </w:r>
      <w:r>
        <w:rPr>
          <w:u w:val="single"/>
        </w:rPr>
        <w:t xml:space="preserve">{causeOrBeneficiary}</w:t>
      </w:r>
      <w:r>
        <w:rPr/>
        <w:t xml:space="preserve">. Together, we can make a meaningful difference.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{organizerName}</w:t>
      </w:r>
      <w:r>
        <w:rPr/>
        <w:br w:type="textWrapping"/>
      </w:r>
      <w:r>
        <w:rPr>
          <w:i/>
        </w:rPr>
        <w:t xml:space="preserve">{organizerTitle}</w:t>
      </w:r>
      <w:r>
        <w:rPr/>
        <w:br w:type="textWrapping"/>
      </w:r>
      <w:r>
        <w:rPr/>
        <w:t xml:space="preserve">{organizationName}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