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Loan Agreement Summary</w:t>
      </w:r>
    </w:p>
    <w:p>
      <w:pPr>
        <w:spacing w:lineRule="auto"/>
      </w:pPr>
      <w:r>
        <w:rPr>
          <w:b/>
        </w:rPr>
        <w:t xml:space="preserve">Purpose:</w:t>
      </w:r>
      <w:r>
        <w:rPr/>
        <w:t xml:space="preserve"> This document summarizes the key terms and conditions of the loan agreement between the lender and borrower, highlighting the principal amount, interest rate, repayment schedule, due dates, and any additional clauses.</w:t>
      </w:r>
    </w:p>
    <w:p>
      <w:pPr>
        <w:pStyle w:val="Heading2"/>
        <w:spacing w:lineRule="auto"/>
      </w:pPr>
      <w:r>
        <w:rPr>
          <w:sz w:val="28"/>
        </w:rPr>
        <w:t xml:space="preserve">Borrower Information</w:t>
      </w:r>
    </w:p>
    <w:p>
      <w:pPr>
        <w:spacing w:lineRule="auto"/>
      </w:pPr>
      <w:r>
        <w:rPr>
          <w:b/>
        </w:rPr>
        <w:t xml:space="preserve">Name:</w:t>
      </w:r>
      <w:r>
        <w:rPr/>
        <w:t xml:space="preserve"> {borrowerName}</w:t>
      </w:r>
      <w:r>
        <w:rPr/>
        <w:br w:type="textWrapping"/>
      </w:r>
      <w:r>
        <w:rPr>
          <w:b/>
        </w:rPr>
        <w:t xml:space="preserve">Address:</w:t>
      </w:r>
      <w:r>
        <w:rPr/>
        <w:t xml:space="preserve"> {borrowerAddress}</w:t>
      </w:r>
      <w:r>
        <w:rPr/>
        <w:br w:type="textWrapping"/>
      </w:r>
      <w:r>
        <w:rPr>
          <w:b/>
        </w:rPr>
        <w:t xml:space="preserve">Contact:</w:t>
      </w:r>
      <w:r>
        <w:rPr/>
        <w:t xml:space="preserve"> {borrowerContact}</w:t>
      </w:r>
    </w:p>
    <w:p>
      <w:pPr>
        <w:pStyle w:val="Heading2"/>
        <w:spacing w:lineRule="auto"/>
      </w:pPr>
      <w:r>
        <w:rPr>
          <w:sz w:val="28"/>
        </w:rPr>
        <w:t xml:space="preserve">Lender Information</w:t>
      </w:r>
    </w:p>
    <w:p>
      <w:pPr>
        <w:spacing w:lineRule="auto"/>
      </w:pPr>
      <w:r>
        <w:rPr>
          <w:b/>
        </w:rPr>
        <w:t xml:space="preserve">Name:</w:t>
      </w:r>
      <w:r>
        <w:rPr/>
        <w:t xml:space="preserve"> {lenderName}</w:t>
      </w:r>
      <w:r>
        <w:rPr/>
        <w:br w:type="textWrapping"/>
      </w:r>
      <w:r>
        <w:rPr>
          <w:b/>
        </w:rPr>
        <w:t xml:space="preserve">Address:</w:t>
      </w:r>
      <w:r>
        <w:rPr/>
        <w:t xml:space="preserve"> {lenderAddress}</w:t>
      </w:r>
      <w:r>
        <w:rPr/>
        <w:br w:type="textWrapping"/>
      </w:r>
      <w:r>
        <w:rPr>
          <w:b/>
        </w:rPr>
        <w:t xml:space="preserve">Contact:</w:t>
      </w:r>
      <w:r>
        <w:rPr/>
        <w:t xml:space="preserve"> {lenderContact}</w:t>
      </w:r>
    </w:p>
    <w:p>
      <w:pPr>
        <w:pStyle w:val="Heading2"/>
        <w:spacing w:lineRule="auto"/>
      </w:pPr>
      <w:r>
        <w:rPr>
          <w:sz w:val="28"/>
        </w:rPr>
        <w:t xml:space="preserve">Loan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Principal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Interest Rate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Loan Term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End Date</w:t>
            </w:r>
          </w:p>
        </w:tc>
      </w:tr>
      <w:tr>
        <w:trPr/>
        <w:tc>
          <w:tcPr>
            <w:tcBorders>
              <w:top w:val="single" w:sz="none" w:space="0" w:color="BFBFBF"/>
              <w:left w:val="single" w:sz="none" w:space="0" w:color="BFBFBF"/>
              <w:right w:val="single" w:sz="8" w:space="0" w:color="BFBFBF"/>
            </w:tcBorders>
          </w:tcPr>
          <w:p>
            <w:pPr>
              <w:spacing w:lineRule="auto"/>
            </w:pPr>
            <w:r>
              <w:rPr/>
              <w:t xml:space="preserve">{principalAmount}</w:t>
            </w:r>
          </w:p>
        </w:tc>
        <w:tc>
          <w:tcPr>
            <w:tcBorders>
              <w:top w:val="single" w:sz="none" w:space="0" w:color="BFBFBF"/>
              <w:left w:val="single" w:sz="none" w:space="0" w:color="BFBFBF"/>
              <w:right w:val="single" w:sz="8" w:space="0" w:color="BFBFBF"/>
            </w:tcBorders>
          </w:tcPr>
          <w:p>
            <w:pPr>
              <w:spacing w:lineRule="auto"/>
            </w:pPr>
            <w:r>
              <w:rPr/>
              <w:t xml:space="preserve">{interestRate}%</w:t>
            </w:r>
          </w:p>
        </w:tc>
        <w:tc>
          <w:tcPr>
            <w:tcBorders>
              <w:top w:val="single" w:sz="none" w:space="0" w:color="BFBFBF"/>
              <w:left w:val="single" w:sz="none" w:space="0" w:color="BFBFBF"/>
              <w:right w:val="single" w:sz="8" w:space="0" w:color="BFBFBF"/>
            </w:tcBorders>
          </w:tcPr>
          <w:p>
            <w:pPr>
              <w:spacing w:lineRule="auto"/>
            </w:pPr>
            <w:r>
              <w:rPr/>
              <w:t xml:space="preserve">{loanTerm}</w:t>
            </w:r>
          </w:p>
        </w:tc>
        <w:tc>
          <w:tcPr>
            <w:tcBorders>
              <w:top w:val="single" w:sz="none" w:space="0" w:color="BFBFBF"/>
              <w:left w:val="single" w:sz="none" w:space="0" w:color="BFBFBF"/>
              <w:right w:val="single" w:sz="8" w:space="0" w:color="BFBFBF"/>
            </w:tcBorders>
          </w:tcPr>
          <w:p>
            <w:pPr>
              <w:spacing w:lineRule="auto"/>
            </w:pPr>
            <w:r>
              <w:rPr/>
              <w:t xml:space="preserve">{startDate}</w:t>
            </w:r>
          </w:p>
        </w:tc>
        <w:tc>
          <w:tcPr>
            <w:tcBorders>
              <w:top w:val="single" w:sz="none" w:space="0" w:color="BFBFBF"/>
              <w:left w:val="single" w:sz="none" w:space="0" w:color="BFBFBF"/>
            </w:tcBorders>
          </w:tcPr>
          <w:p>
            <w:pPr>
              <w:spacing w:lineRule="auto"/>
            </w:pPr>
            <w:r>
              <w:rPr/>
              <w:t xml:space="preserve">{endDate}</w:t>
            </w:r>
          </w:p>
        </w:tc>
      </w:tr>
    </w:tbl>
    <w:p>
      <w:pPr>
        <w:spacing w:lineRule="auto"/>
      </w:pPr>
      <w:r>
        <w:rPr/>
      </w:r>
    </w:p>
    <w:p>
      <w:pPr>
        <w:pStyle w:val="Heading2"/>
        <w:spacing w:lineRule="auto"/>
      </w:pPr>
      <w:r>
        <w:rPr>
          <w:sz w:val="28"/>
        </w:rPr>
        <w:t xml:space="preserve">Repayment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Payment #</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w:t>
            </w:r>
          </w:p>
        </w:tc>
      </w:tr>
      <w:tr>
        <w:trPr/>
        <w:tc>
          <w:tcPr>
            <w:tcBorders>
              <w:top w:val="single" w:sz="none" w:space="0" w:color="BFBFBF"/>
              <w:left w:val="single" w:sz="none" w:space="0" w:color="BFBFBF"/>
              <w:right w:val="single" w:sz="8" w:space="0" w:color="BFBFBF"/>
            </w:tcBorders>
          </w:tcPr>
          <w:p>
            <w:pPr>
              <w:spacing w:lineRule="auto"/>
            </w:pPr>
            <w:r>
              <w:rPr/>
              <w:t xml:space="preserve">{#repayments}{paymentNumber}</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tcBorders>
          </w:tcPr>
          <w:p>
            <w:pPr>
              <w:spacing w:lineRule="auto"/>
            </w:pPr>
            <w:r>
              <w:rPr/>
              <w:t xml:space="preserve">{amount}{/repayments}</w:t>
            </w:r>
          </w:p>
        </w:tc>
      </w:tr>
    </w:tbl>
    <w:p>
      <w:pPr>
        <w:spacing w:lineRule="auto"/>
      </w:pPr>
      <w:r>
        <w:rPr/>
      </w:r>
    </w:p>
    <w:p>
      <w:pPr>
        <w:pStyle w:val="Heading2"/>
        <w:spacing w:lineRule="auto"/>
      </w:pPr>
      <w:r>
        <w:rPr>
          <w:sz w:val="28"/>
        </w:rPr>
        <w:t xml:space="preserve">Collateral</w:t>
      </w:r>
    </w:p>
    <w:p>
      <w:pPr>
        <w:spacing w:lineRule="auto"/>
      </w:pPr>
      <w:r>
        <w:rPr/>
        <w:t xml:space="preserve">{^hasCollateral}</w:t>
      </w:r>
      <w:r>
        <w:rPr>
          <w:i/>
        </w:rPr>
        <w:t xml:space="preserve">No collateral is required for this loan.</w:t>
      </w:r>
      <w:r>
        <w:rPr/>
        <w:t xml:space="preserve">{/hasCollateral}</w:t>
      </w:r>
    </w:p>
    <w:p>
      <w:pPr>
        <w:spacing w:lineRule="auto"/>
      </w:pPr>
      <w:r>
        <w:rPr/>
        <w:t xml:space="preserve">{#hasCollateral}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Collateral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Estimated Value</w:t>
            </w:r>
          </w:p>
        </w:tc>
      </w:tr>
      <w:tr>
        <w:trPr/>
        <w:tc>
          <w:tcPr>
            <w:tcBorders>
              <w:top w:val="single" w:sz="none" w:space="0" w:color="BFBFBF"/>
              <w:left w:val="single" w:sz="none" w:space="0" w:color="BFBFBF"/>
              <w:right w:val="single" w:sz="8" w:space="0" w:color="BFBFBF"/>
            </w:tcBorders>
          </w:tcPr>
          <w:p>
            <w:pPr>
              <w:spacing w:lineRule="auto"/>
            </w:pPr>
            <w:r>
              <w:rPr/>
              <w:t xml:space="preserve">{#collaterals}{type}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{estimatedValue}{/collaterals}</w:t>
            </w:r>
          </w:p>
        </w:tc>
      </w:tr>
    </w:tbl>
    <w:p>
      <w:pPr>
        <w:spacing w:lineRule="auto"/>
      </w:pPr>
      <w:r>
        <w:rPr/>
      </w:r>
    </w:p>
    <w:p>
      <w:pPr>
        <w:spacing w:lineRule="auto"/>
      </w:pPr>
      <w:r>
        <w:rPr/>
        <w:t xml:space="preserve">{/hasCollateral}</w:t>
      </w:r>
    </w:p>
    <w:p>
      <w:pPr>
        <w:pStyle w:val="Heading2"/>
        <w:spacing w:lineRule="auto"/>
      </w:pPr>
      <w:r>
        <w:rPr>
          <w:sz w:val="28"/>
        </w:rPr>
        <w:t xml:space="preserve">Additional Terms</w:t>
      </w:r>
    </w:p>
    <w:p>
      <w:pPr>
        <w:spacing w:lineRule="auto"/>
      </w:pPr>
      <w:r>
        <w:rPr/>
        <w:t xml:space="preserve">{^hasAdditionalTerms}</w:t>
      </w:r>
      <w:r>
        <w:rPr>
          <w:i/>
        </w:rPr>
        <w:t xml:space="preserve">No additional terms are specified.</w:t>
      </w:r>
      <w:r>
        <w:rPr/>
        <w:t xml:space="preserve">{/hasAdditionalTerms}</w:t>
      </w:r>
    </w:p>
    <w:p>
      <w:pPr>
        <w:spacing w:lineRule="auto"/>
      </w:pPr>
      <w:r>
        <w:rPr/>
        <w:t xml:space="preserve">{#hasAdditionalTerms}</w:t>
      </w:r>
    </w:p>
    <w:p>
      <w:pPr>
        <w:numPr>
          <w:ilvl w:val="0"/>
          <w:numId w:val="1"/>
        </w:numPr>
        <w:spacing w:lineRule="auto"/>
      </w:pPr>
      <w:r>
        <w:rPr/>
        <w:t xml:space="preserve">{termText}</w:t>
      </w:r>
    </w:p>
    <w:p>
      <w:pPr>
        <w:spacing w:lineRule="auto"/>
      </w:pPr>
      <w:r>
        <w:rPr/>
        <w:t xml:space="preserve">{/hasAdditionalTerms}</w:t>
      </w:r>
    </w:p>
    <w:p>
      <w:pPr>
        <w:pStyle w:val="Heading2"/>
        <w:spacing w:lineRule="auto"/>
      </w:pPr>
      <w:r>
        <w:rPr>
          <w:sz w:val="28"/>
        </w:rPr>
        <w:t xml:space="preserve">Signatures</w:t>
      </w:r>
    </w:p>
    <w:p>
      <w:pPr>
        <w:spacing w:lineRule="auto"/>
      </w:pPr>
      <w:r>
        <w:rPr>
          <w:b/>
        </w:rPr>
        <w:t xml:space="preserve">Borrower:</w:t>
      </w:r>
      <w:r>
        <w:rPr/>
        <w:t xml:space="preserve"> {borrowerName}</w:t>
      </w:r>
      <w:r>
        <w:rPr/>
        <w:br w:type="textWrapping"/>
      </w:r>
      <w:r>
        <w:rPr>
          <w:b/>
        </w:rPr>
        <w:t xml:space="preserve">Date:</w:t>
      </w:r>
      <w:r>
        <w:rPr/>
        <w:t xml:space="preserve"> {borrowerSignDate}</w:t>
      </w:r>
    </w:p>
    <w:p>
      <w:pPr>
        <w:spacing w:lineRule="auto"/>
      </w:pPr>
      <w:r>
        <w:rPr>
          <w:b/>
        </w:rPr>
        <w:t xml:space="preserve">Lender:</w:t>
      </w:r>
      <w:r>
        <w:rPr/>
        <w:t xml:space="preserve"> {lenderName}</w:t>
      </w:r>
      <w:r>
        <w:rPr/>
        <w:br w:type="textWrapping"/>
      </w:r>
      <w:r>
        <w:rPr>
          <w:b/>
        </w:rPr>
        <w:t xml:space="preserve">Date:</w:t>
      </w:r>
      <w:r>
        <w:rPr/>
        <w:t xml:space="preserve"> {lenderSignDate}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