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Recurring Invoice</w:t>
      </w:r>
    </w:p>
    <w:p>
      <w:pPr>
        <w:spacing w:lineRule="auto"/>
      </w:pPr>
      <w:r>
        <w:rPr>
          <w:i/>
        </w:rPr>
        <w:t xml:space="preserve">This invoice is generated for services or products that are billed periodically, supporting recurring business models such as subscription services, memberships, or retainer agreements.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  <w:r>
        <w:rPr/>
        <w:br w:type="textWrapping"/>
      </w:r>
      <w:r>
        <w:rPr>
          <w:b/>
        </w:rPr>
        <w:t xml:space="preserve">Invoice Date:</w:t>
      </w:r>
      <w:r>
        <w:rPr/>
        <w:t xml:space="preserve"> {invoiceDate}</w:t>
      </w:r>
      <w:r>
        <w:rPr/>
        <w:br w:type="textWrapping"/>
      </w:r>
      <w:r>
        <w:rPr>
          <w:b/>
        </w:rPr>
        <w:t xml:space="preserve">Due Date:</w:t>
      </w:r>
      <w:r>
        <w:rPr/>
        <w:t xml:space="preserve"> {dueDate}</w:t>
      </w:r>
      <w:r>
        <w:rPr/>
        <w:br w:type="textWrapping"/>
      </w:r>
      <w:r>
        <w:rPr>
          <w:b/>
        </w:rPr>
        <w:t xml:space="preserve">Billing Frequency:</w:t>
      </w:r>
      <w:r>
        <w:rPr/>
        <w:t xml:space="preserve"> {billingFrequency}</w:t>
      </w:r>
    </w:p>
    <w:p>
      <w:pPr>
        <w:pStyle w:val="Heading2"/>
        <w:spacing w:lineRule="auto"/>
      </w:pPr>
      <w:r>
        <w:rPr>
          <w:sz w:val="28"/>
        </w:rPr>
        <w:t xml:space="preserve">Bill To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{clientName}</w:t>
      </w:r>
      <w:r>
        <w:rPr/>
        <w:br w:type="textWrapping"/>
      </w:r>
      <w:r>
        <w:rPr>
          <w:b/>
        </w:rPr>
        <w:t xml:space="preserve">Company:</w:t>
      </w:r>
      <w:r>
        <w:rPr/>
        <w:t xml:space="preserve"> {clientCompany}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{clientEmail}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{clientAddress}</w:t>
      </w:r>
    </w:p>
    <w:p>
      <w:pPr>
        <w:pStyle w:val="Heading2"/>
        <w:spacing w:lineRule="auto"/>
      </w:pPr>
      <w:r>
        <w:rPr>
          <w:sz w:val="28"/>
        </w:rPr>
        <w:t xml:space="preserve">Invoice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Totals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/>
        <w:t xml:space="preserve">  {#hasTax}</w:t>
      </w:r>
      <w:r>
        <w:rPr>
          <w:b/>
        </w:rPr>
        <w:t xml:space="preserve">Tax ({taxRate}%):</w:t>
      </w:r>
      <w:r>
        <w:rPr/>
        <w:t xml:space="preserve"> {taxAmount}</w:t>
      </w:r>
      <w:r>
        <w:rPr/>
        <w:br w:type="textWrapping"/>
      </w:r>
      <w:r>
        <w:rPr/>
        <w:t xml:space="preserve">{/hasTax}  </w:t>
      </w:r>
      <w:r>
        <w:rPr>
          <w:b/>
        </w:rPr>
        <w:t xml:space="preserve">Total Amount Due:</w:t>
      </w:r>
      <w:r>
        <w:rPr/>
        <w:t xml:space="preserve"> {totalAmount}</w:t>
      </w:r>
    </w:p>
    <w:p>
      <w:pPr>
        <w:spacing w:lineRule="auto"/>
      </w:pPr>
      <w:r>
        <w:rPr>
          <w:u w:val="single"/>
        </w:rPr>
        <w:t xml:space="preserve">Payment Terms:</w:t>
      </w:r>
      <w:r>
        <w:rPr/>
        <w:t xml:space="preserve"> {paymentTerms}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{#hasDiscount}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Discount Applied:</w:t>
      </w:r>
      <w:r>
        <w:rPr/>
        <w:t xml:space="preserve"> {discountDescription}</w:t>
      </w:r>
    </w:p>
    <w:p>
      <w:pPr>
        <w:spacing w:lineRule="auto"/>
      </w:pP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</w:rPr>
        <w:t xml:space="preserve">Payment Instructions</w:t>
      </w:r>
    </w:p>
    <w:p>
      <w:pPr>
        <w:spacing w:lineRule="auto"/>
      </w:pPr>
      <w:r>
        <w:rPr/>
        <w:t xml:space="preserve">  Please make payments to:</w:t>
      </w:r>
      <w:r>
        <w:rPr/>
        <w:br w:type="textWrapping"/>
      </w:r>
      <w:r>
        <w:rPr>
          <w:b/>
        </w:rPr>
        <w:t xml:space="preserve">Bank:</w:t>
      </w:r>
      <w:r>
        <w:rPr/>
        <w:t xml:space="preserve"> {bankName}</w:t>
      </w:r>
      <w:r>
        <w:rPr/>
        <w:br w:type="textWrapping"/>
      </w:r>
      <w:r>
        <w:rPr>
          <w:b/>
        </w:rPr>
        <w:t xml:space="preserve">Account Number:</w:t>
      </w:r>
      <w:r>
        <w:rPr/>
        <w:t xml:space="preserve"> {accountNumber}</w:t>
      </w:r>
      <w:r>
        <w:rPr/>
        <w:br w:type="textWrapping"/>
      </w:r>
      <w:r>
        <w:rPr>
          <w:b/>
        </w:rPr>
        <w:t xml:space="preserve">Routing Number:</w:t>
      </w:r>
      <w:r>
        <w:rPr/>
        <w:t xml:space="preserve"> {routingNumber}</w:t>
      </w:r>
      <w:r>
        <w:rPr/>
        <w:br w:type="textWrapping"/>
      </w:r>
      <w:r>
        <w:rPr>
          <w:b/>
        </w:rPr>
        <w:t xml:space="preserve">SWIFT/BIC:</w:t>
      </w:r>
      <w:r>
        <w:rPr/>
        <w:t xml:space="preserve"> {swiftCode}</w:t>
      </w:r>
    </w:p>
    <w:p>
      <w:pPr>
        <w:spacing w:lineRule="auto"/>
      </w:pPr>
      <w:r>
        <w:rPr/>
        <w:t xml:space="preserve">Thank you for your continued business!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