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Variables &amp; Summaries</w:t>
      </w:r>
    </w:p>
    <w:p>
      <w:pPr>
        <w:spacing w:lineRule="auto"/>
      </w:pPr>
      <w:r>
        <w:rPr/>
        <w:t xml:space="preserve">This document template shows how you can calculate elements in table rows, summaries and use variables in your template</w:t>
      </w:r>
    </w:p>
    <w:p>
      <w:pPr>
        <w:pStyle w:val="Heading2"/>
        <w:spacing w:lineRule="auto"/>
      </w:pPr>
      <w:r>
        <w:rPr>
          <w:sz w:val="28"/>
        </w:rPr>
        <w:t xml:space="preserve">Variables</w:t>
      </w:r>
    </w:p>
    <w:p>
      <w:pPr>
        <w:spacing w:lineRule="auto"/>
      </w:pPr>
      <w:r>
        <w:rPr/>
        <w:t xml:space="preserve">Sometimes you want to calculate some value based on data input and reuse it across the document.</w:t>
      </w:r>
    </w:p>
    <w:p>
      <w:pPr>
        <w:spacing w:lineRule="auto"/>
      </w:pPr>
      <w:r>
        <w:rPr/>
        <w:t xml:space="preserve">Cost of labor: {labor} USD</w:t>
      </w:r>
      <w:r>
        <w:rPr/>
        <w:br w:type="textWrapping"/>
      </w:r>
      <w:r>
        <w:rPr/>
        <w:t xml:space="preserve">  Cost of parts: {parts} USD</w:t>
      </w:r>
    </w:p>
    <w:p>
      <w:pPr>
        <w:spacing w:lineRule="auto"/>
      </w:pPr>
      <w:r>
        <w:rPr/>
        <w:t xml:space="preserve">Total Cost: {$ total = labor + parts } USD</w:t>
      </w:r>
      <w:r>
        <w:rPr/>
        <w:br w:type="textWrapping"/>
      </w:r>
      <w:r>
        <w:rPr/>
        <w:t xml:space="preserve">Total Cost + Tax: {$ total * 1.22 } USD (Including 22% Tax)</w:t>
      </w:r>
    </w:p>
    <w:p>
      <w:pPr>
        <w:spacing w:lineRule="auto"/>
      </w:pPr>
      <w:r>
        <w:rPr/>
        <w:t xml:space="preserve">Note: The above variables can be used in calculations and conditions throughout the document. Example:</w:t>
      </w:r>
    </w:p>
    <w:p>
      <w:pPr>
        <w:spacing w:lineRule="auto"/>
      </w:pPr>
      <w:r>
        <w:rPr/>
        <w:t xml:space="preserve">{#$ total &gt; 1000 }Warning! Your total net cost exceeds 1000 USD{/}</w:t>
      </w:r>
    </w:p>
    <w:p>
      <w:pPr>
        <w:pStyle w:val="Heading2"/>
        <w:spacing w:lineRule="auto"/>
      </w:pPr>
      <w:r>
        <w:rPr>
          <w:sz w:val="28"/>
        </w:rPr>
        <w:t xml:space="preserve">Hidden Variables</w:t>
      </w:r>
    </w:p>
    <w:p>
      <w:pPr>
        <w:spacing w:lineRule="auto"/>
      </w:pPr>
      <w:r>
        <w:rPr/>
        <w:t xml:space="preserve">You can combine variables with a hide formatter. To create hidden calculated fields that you can use across your template.</w:t>
      </w:r>
    </w:p>
    <w:p>
      <w:pPr>
        <w:spacing w:lineRule="auto"/>
      </w:pPr>
      <w:r>
        <w:rPr/>
        <w:t xml:space="preserve">Cost of labor: {labor} USD</w:t>
      </w:r>
      <w:r>
        <w:rPr/>
        <w:br w:type="textWrapping"/>
      </w:r>
      <w:r>
        <w:rPr/>
        <w:t xml:space="preserve">Cost of parts: {parts} USD</w:t>
      </w:r>
    </w:p>
    <w:p>
      <w:pPr>
        <w:spacing w:lineRule="auto"/>
      </w:pPr>
      <w:r>
        <w:rPr/>
        <w:t xml:space="preserve">{$ totalCost = (labor+parts) * 1.22 | hide}</w:t>
      </w:r>
      <w:r>
        <w:rPr/>
        <w:br w:type="textWrapping"/>
      </w:r>
      <w:r>
        <w:rPr/>
        <w:t xml:space="preserve">Total Cost: {$ totalCost } USD</w:t>
      </w:r>
      <w:r>
        <w:rPr/>
        <w:br w:type="textWrapping"/>
      </w:r>
      <w:r>
        <w:rPr/>
        <w:t xml:space="preserve">Total Cost + Tax: {$ totalCost * 1.22 } USD (Including 22% Tax)</w:t>
      </w:r>
    </w:p>
    <w:p>
      <w:pPr>
        <w:spacing w:lineRule="auto"/>
      </w:pPr>
      <w:r>
        <w:rPr/>
        <w:t xml:space="preserve">Note: The above variables can be used in calculations and conditions throughout the document. Example:</w:t>
      </w:r>
    </w:p>
    <w:p>
      <w:pPr>
        <w:spacing w:lineRule="auto"/>
      </w:pPr>
      <w:r>
        <w:rPr/>
        <w:t xml:space="preserve">{#$ total &gt; 1000 }Warning! Your total net cost exceeds 1000 USD{/}</w:t>
      </w:r>
    </w:p>
    <w:p>
      <w:pPr>
        <w:pStyle w:val="Heading2"/>
        <w:spacing w:lineRule="auto"/>
      </w:pPr>
      <w:r>
        <w:rPr>
          <w:sz w:val="28"/>
        </w:rPr>
        <w:t xml:space="preserve">Table with Dynamic Column</w:t>
      </w:r>
    </w:p>
    <w:p>
      <w:pPr>
        <w:spacing w:lineRule="auto"/>
      </w:pPr>
      <w:r>
        <w:rPr/>
        <w:t xml:space="preserve">Below is an example of a table that summarizes items billed, including calculations for total amounts using Smart Fields.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{$ quantity * unitPrice | format}{/items}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Table summary</w:t>
      </w:r>
    </w:p>
    <w:p>
      <w:pPr>
        <w:spacing w:lineRule="auto"/>
      </w:pPr>
      <w:r>
        <w:rPr/>
        <w:t xml:space="preserve">This section provides a summary of the total amounts calculated for the items billed.</w:t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{$ subtotal = items | sum: "quantity*unitPrice"}</w:t>
      </w:r>
    </w:p>
    <w:p>
      <w:pPr>
        <w:spacing w:lineRule="auto"/>
      </w:pPr>
      <w:r>
        <w:rPr>
          <w:b/>
        </w:rPr>
        <w:t xml:space="preserve">Tax (22%):</w:t>
      </w:r>
      <w:r>
        <w:rPr/>
        <w:t xml:space="preserve"> {$ tax = subtotal * 0.22}</w:t>
      </w:r>
    </w:p>
    <w:p>
      <w:pPr>
        <w:spacing w:lineRule="auto"/>
      </w:pPr>
      <w:r>
        <w:rPr>
          <w:b/>
        </w:rPr>
        <w:t xml:space="preserve">Total Due:</w:t>
      </w:r>
      <w:r>
        <w:rPr>
          <w:u w:val="single"/>
        </w:rPr>
        <w:t xml:space="preserve">{$ subtotal + tax | format}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2025-08-05T11:26:41.497Z</dcterms:created>
  <dcterms:modified xsi:type="dcterms:W3CDTF">2025-08-05T11:26:41.497Z</dcterms:modified>
</cp:coreProperties>
</file>