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Code Enforcement Inspection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report is used by municipal code enforcement officers to document observations, violations, and actions taken during property inspections related to building, zoning, fire, or safety codes.</w:t>
      </w:r>
    </w:p>
    <w:p>
      <w:pPr>
        <w:pStyle w:val="Heading2"/>
        <w:spacing w:lineRule="auto"/>
      </w:pPr>
      <w:r>
        <w:rPr>
          <w:sz w:val="28"/>
        </w:rPr>
        <w:t xml:space="preserve">Property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Inspection Date:</w:t>
      </w:r>
      <w:r>
        <w:rPr/>
        <w:t xml:space="preserve"> {inspectionDate}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Owner Name:</w:t>
      </w:r>
      <w:r>
        <w:rPr/>
        <w:t xml:space="preserve"> {ownerName}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Owner Contact:</w:t>
      </w:r>
      <w:r>
        <w:rPr/>
        <w:t xml:space="preserve"> {ownerContact}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Inspector Name:</w:t>
      </w:r>
      <w:r>
        <w:rPr/>
        <w:t xml:space="preserve"> {inspectorName}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Inspector ID:</w:t>
      </w:r>
      <w:r>
        <w:rPr/>
        <w:t xml:space="preserve"> {inspectorId}</w:t>
      </w:r>
    </w:p>
    <w:p>
      <w:pPr>
        <w:pStyle w:val="Heading2"/>
        <w:spacing w:lineRule="auto"/>
      </w:pPr>
      <w:r>
        <w:rPr>
          <w:sz w:val="28"/>
        </w:rPr>
        <w:t xml:space="preserve">Inspection Summary</w:t>
      </w:r>
    </w:p>
    <w:p>
      <w:pPr>
        <w:spacing w:lineRule="auto"/>
      </w:pPr>
      <w:r>
        <w:rPr/>
        <w:t xml:space="preserve">{inspectionSummary}</w:t>
      </w:r>
    </w:p>
    <w:p>
      <w:pPr>
        <w:pStyle w:val="Heading2"/>
        <w:spacing w:lineRule="auto"/>
      </w:pPr>
      <w:r>
        <w:rPr>
          <w:sz w:val="28"/>
        </w:rPr>
        <w:t xml:space="preserve">Code Violations Observed</w:t>
      </w:r>
    </w:p>
    <w:p>
      <w:pPr>
        <w:spacing w:lineRule="auto"/>
      </w:pPr>
      <w:r>
        <w:rPr/>
        <w:t xml:space="preserve">{#violations}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Violation Code:</w:t>
      </w:r>
      <w:r>
        <w:rPr/>
        <w:t xml:space="preserve"> {code} </w:t>
      </w:r>
      <w:r>
        <w:rPr/>
        <w:br w:type="textWrapping"/>
      </w:r>
      <w:r>
        <w:rPr>
          <w:b/>
        </w:rPr>
        <w:t xml:space="preserve">Description:</w:t>
      </w:r>
      <w:r>
        <w:rPr/>
        <w:t xml:space="preserve"> {description} </w:t>
      </w:r>
      <w:r>
        <w:rPr/>
        <w:br w:type="textWrapping"/>
      </w:r>
      <w:r>
        <w:rPr>
          <w:b/>
        </w:rPr>
        <w:t xml:space="preserve">Severity:</w:t>
      </w:r>
      <w:r>
        <w:rPr>
          <w:i/>
        </w:rPr>
        <w:t xml:space="preserve">{severity}</w:t>
      </w:r>
      <w:r>
        <w:rPr/>
        <w:br w:type="textWrapping"/>
      </w:r>
      <w:r>
        <w:rPr>
          <w:b/>
        </w:rPr>
        <w:t xml:space="preserve">Location on Property:</w:t>
      </w:r>
      <w:r>
        <w:rPr/>
        <w:t xml:space="preserve"> {location} </w:t>
      </w:r>
      <w:r>
        <w:rPr/>
        <w:br w:type="textWrapping"/>
      </w:r>
      <w:r>
        <w:rPr>
          <w:b/>
        </w:rPr>
        <w:t xml:space="preserve">Compliance Deadline:</w:t>
      </w:r>
      <w:r>
        <w:rPr>
          <w:u w:val="single"/>
        </w:rPr>
        <w:t xml:space="preserve">{deadline}</w:t>
      </w:r>
    </w:p>
    <w:p>
      <w:pPr>
        <w:spacing w:lineRule="auto"/>
      </w:pPr>
      <w:r>
        <w:rPr/>
        <w:t xml:space="preserve">{/violations}</w:t>
      </w:r>
    </w:p>
    <w:p>
      <w:pPr>
        <w:pStyle w:val="Heading2"/>
        <w:spacing w:lineRule="auto"/>
      </w:pPr>
      <w:r>
        <w:rPr>
          <w:sz w:val="28"/>
        </w:rPr>
        <w:t xml:space="preserve">Actions Taken</w:t>
      </w:r>
    </w:p>
    <w:p>
      <w:pPr>
        <w:spacing w:lineRule="auto"/>
      </w:pPr>
      <w:r>
        <w:rPr/>
        <w:t xml:space="preserve">{#actions}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Date:</w:t>
      </w:r>
      <w:r>
        <w:rPr/>
        <w:t xml:space="preserve"> {actionDate} </w:t>
      </w:r>
      <w:r>
        <w:rPr/>
        <w:br w:type="textWrapping"/>
      </w:r>
      <w:r>
        <w:rPr>
          <w:b/>
        </w:rPr>
        <w:t xml:space="preserve">Action Description:</w:t>
      </w:r>
      <w:r>
        <w:rPr/>
        <w:t xml:space="preserve"> {actionDescription}    </w:t>
      </w:r>
    </w:p>
    <w:p>
      <w:pPr>
        <w:spacing w:lineRule="auto"/>
      </w:pPr>
      <w:r>
        <w:rPr/>
        <w:t xml:space="preserve">{/actions}</w:t>
      </w:r>
    </w:p>
    <w:p>
      <w:pPr>
        <w:pStyle w:val="Heading2"/>
        <w:spacing w:lineRule="auto"/>
      </w:pPr>
      <w:r>
        <w:rPr>
          <w:sz w:val="28"/>
        </w:rPr>
        <w:t xml:space="preserve">Photographic Evidence</w:t>
      </w:r>
    </w:p>
    <w:p>
      <w:pPr>
        <w:spacing w:lineRule="auto"/>
      </w:pPr>
      <w:r>
        <w:rPr/>
        <w:t xml:space="preserve">{^photosPresent}No photos were taken during this inspection.{/photosPresent}</w:t>
      </w:r>
    </w:p>
    <w:p>
      <w:pPr>
        <w:spacing w:lineRule="auto"/>
      </w:pPr>
      <w:r>
        <w:rPr/>
        <w:t xml:space="preserve">{#photosPresent}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Photos Attached:</w:t>
      </w:r>
      <w:r>
        <w:rPr/>
        <w:t xml:space="preserve"> Yes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Description:</w:t>
      </w:r>
      <w:r>
        <w:rPr/>
        <w:t xml:space="preserve"> {photoDescription}</w:t>
      </w:r>
    </w:p>
    <w:p>
      <w:pPr>
        <w:spacing w:lineRule="auto"/>
      </w:pPr>
      <w:r>
        <w:rPr/>
        <w:t xml:space="preserve">{/photosPresent}</w:t>
      </w:r>
    </w:p>
    <w:p>
      <w:pPr>
        <w:pStyle w:val="Heading2"/>
        <w:spacing w:lineRule="auto"/>
      </w:pPr>
      <w:r>
        <w:rPr>
          <w:sz w:val="28"/>
        </w:rPr>
        <w:t xml:space="preserve">Follow-Up Required</w:t>
      </w:r>
    </w:p>
    <w:p>
      <w:pPr>
        <w:spacing w:lineRule="auto"/>
      </w:pPr>
      <w:r>
        <w:rPr/>
        <w:t xml:space="preserve">{^followUpRequired}</w:t>
      </w:r>
      <w:r>
        <w:rPr>
          <w:i/>
        </w:rPr>
        <w:t xml:space="preserve">No follow-up inspection is required.</w:t>
      </w:r>
      <w:r>
        <w:rPr/>
        <w:t xml:space="preserve">{/followUpRequired}</w:t>
      </w:r>
    </w:p>
    <w:p>
      <w:pPr>
        <w:spacing w:lineRule="auto"/>
      </w:pPr>
      <w:r>
        <w:rPr/>
        <w:t xml:space="preserve">{#followUpRequired}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Follow-Up Date:</w:t>
      </w:r>
      <w:r>
        <w:rPr/>
        <w:t xml:space="preserve"> {followUpDate}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Follow-Up Purpose:</w:t>
      </w:r>
      <w:r>
        <w:rPr/>
        <w:t xml:space="preserve"> {followUpPurpose}</w:t>
      </w:r>
    </w:p>
    <w:p>
      <w:pPr>
        <w:spacing w:lineRule="auto"/>
      </w:pPr>
      <w:r>
        <w:rPr/>
        <w:t xml:space="preserve">{/followUpRequired}</w:t>
      </w:r>
    </w:p>
    <w:p>
      <w:pPr>
        <w:pStyle w:val="Heading2"/>
        <w:spacing w:lineRule="auto"/>
      </w:pPr>
      <w:r>
        <w:rPr>
          <w:sz w:val="28"/>
        </w:rPr>
        <w:t xml:space="preserve">Inspector’s Notes</w:t>
      </w:r>
    </w:p>
    <w:p>
      <w:pPr>
        <w:spacing w:lineRule="auto"/>
      </w:pPr>
      <w:r>
        <w:rPr/>
        <w:t xml:space="preserve">{inspectorNotes}</w:t>
      </w:r>
    </w:p>
    <w:p>
      <w:pPr>
        <w:pStyle w:val="Heading2"/>
        <w:spacing w:lineRule="auto"/>
      </w:pPr>
      <w:r>
        <w:rPr>
          <w:sz w:val="28"/>
        </w:rPr>
        <w:t xml:space="preserve">Signature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Inspector Signature:</w:t>
      </w:r>
      <w:r>
        <w:rPr/>
        <w:t xml:space="preserve"> {inspectorSignature}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Signature 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