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Fireworks Display Permit Application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required to obtain legal authorization for conducting a fireworks display, whether for public spectacle or private celebration. All necessary information must be accurately completed for review and approval by the appropriate local authority.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Organization/Individual Name:</w:t>
      </w:r>
      <w:r>
        <w:rPr/>
        <w:t xml:space="preserve"> {applicantName}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{contactPerson}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Mailing Address:</w:t>
      </w:r>
      <w:r>
        <w:rPr/>
        <w:t xml:space="preserve"> {address}</w:t>
      </w:r>
    </w:p>
    <w:p>
      <w:pPr>
        <w:pStyle w:val="Heading2"/>
        <w:spacing w:lineRule="auto"/>
      </w:pPr>
      <w:r>
        <w:rPr>
          <w:sz w:val="28"/>
        </w:rPr>
        <w:t xml:space="preserve">Display Details</w:t>
      </w:r>
    </w:p>
    <w:p>
      <w:pPr>
        <w:spacing w:lineRule="auto"/>
      </w:pPr>
      <w:r>
        <w:rPr>
          <w:b/>
        </w:rPr>
        <w:t xml:space="preserve">Type of Event:</w:t>
      </w:r>
      <w:r>
        <w:rPr/>
        <w:t xml:space="preserve"> {eventType}</w:t>
      </w:r>
    </w:p>
    <w:p>
      <w:pPr>
        <w:spacing w:lineRule="auto"/>
      </w:pPr>
      <w:r>
        <w:rPr>
          <w:b/>
        </w:rPr>
        <w:t xml:space="preserve">Date of Display: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 of Display: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Rain Date:</w:t>
      </w:r>
      <w:r>
        <w:rPr/>
        <w:t xml:space="preserve"> {rainDate}</w:t>
      </w:r>
    </w:p>
    <w:p>
      <w:pPr>
        <w:spacing w:lineRule="auto"/>
      </w:pPr>
      <w:r>
        <w:rPr>
          <w:b/>
        </w:rPr>
        <w:t xml:space="preserve">Display Location:</w:t>
      </w:r>
      <w:r>
        <w:rPr/>
        <w:t xml:space="preserve"> {displayLocation}</w:t>
      </w:r>
    </w:p>
    <w:p>
      <w:pPr>
        <w:spacing w:lineRule="auto"/>
      </w:pPr>
      <w:r>
        <w:rPr>
          <w:b/>
        </w:rPr>
        <w:t xml:space="preserve">Expected Attendance:</w:t>
      </w:r>
      <w:r>
        <w:rPr/>
        <w:t xml:space="preserve"> {expectedAttendance}</w:t>
      </w:r>
    </w:p>
    <w:p>
      <w:pPr>
        <w:pStyle w:val="Heading2"/>
        <w:spacing w:lineRule="auto"/>
      </w:pPr>
      <w:r>
        <w:rPr>
          <w:sz w:val="28"/>
        </w:rPr>
        <w:t xml:space="preserve">Fireworks Details</w:t>
      </w:r>
    </w:p>
    <w:p>
      <w:pPr>
        <w:spacing w:lineRule="auto"/>
      </w:pPr>
      <w:r>
        <w:rPr>
          <w:b/>
        </w:rPr>
        <w:t xml:space="preserve">Fireworks Operator Name:</w:t>
      </w:r>
      <w:r>
        <w:rPr/>
        <w:t xml:space="preserve"> {operatorName}</w:t>
      </w:r>
    </w:p>
    <w:p>
      <w:pPr>
        <w:spacing w:lineRule="auto"/>
      </w:pPr>
      <w:r>
        <w:rPr>
          <w:b/>
        </w:rPr>
        <w:t xml:space="preserve">Operator License Number:</w:t>
      </w:r>
      <w:r>
        <w:rPr/>
        <w:t xml:space="preserve"> {operatorLicense}</w:t>
      </w:r>
    </w:p>
    <w:p>
      <w:pPr>
        <w:spacing w:lineRule="auto"/>
      </w:pPr>
      <w:r>
        <w:rPr>
          <w:b/>
        </w:rPr>
        <w:t xml:space="preserve">Company Providing Fireworks:</w:t>
      </w:r>
      <w:r>
        <w:rPr/>
        <w:t xml:space="preserve"> {fireworksCompany}</w:t>
      </w:r>
    </w:p>
    <w:p>
      <w:pPr>
        <w:spacing w:lineRule="auto"/>
      </w:pPr>
      <w:r>
        <w:rPr>
          <w:b/>
        </w:rPr>
        <w:t xml:space="preserve">Types of Fireworks to be Used:</w:t>
      </w:r>
    </w:p>
    <w:p>
      <w:pPr>
        <w:spacing w:lineRule="auto"/>
      </w:pPr>
      <w:r>
        <w:rPr/>
        <w:t xml:space="preserve">{#fireworksTypes}</w:t>
      </w:r>
    </w:p>
    <w:p>
      <w:pPr>
        <w:numPr>
          <w:ilvl w:val="0"/>
          <w:numId w:val="1"/>
        </w:numPr>
        <w:spacing w:lineRule="auto"/>
      </w:pPr>
      <w:r>
        <w:rPr/>
        <w:t xml:space="preserve">{type}</w:t>
      </w:r>
    </w:p>
    <w:p>
      <w:pPr>
        <w:spacing w:lineRule="auto"/>
      </w:pPr>
      <w:r>
        <w:rPr/>
        <w:t xml:space="preserve">{/fireworksTypes}</w:t>
      </w:r>
    </w:p>
    <w:p>
      <w:pPr>
        <w:pStyle w:val="Heading2"/>
        <w:spacing w:lineRule="auto"/>
      </w:pPr>
      <w:r>
        <w:rPr>
          <w:sz w:val="28"/>
        </w:rPr>
        <w:t xml:space="preserve">Safety and Security</w:t>
      </w:r>
    </w:p>
    <w:p>
      <w:pPr>
        <w:spacing w:lineRule="auto"/>
      </w:pPr>
      <w:r>
        <w:rPr>
          <w:b/>
        </w:rPr>
        <w:t xml:space="preserve">Safety Officer Name:</w:t>
      </w:r>
      <w:r>
        <w:rPr/>
        <w:t xml:space="preserve"> {safetyOfficer}</w:t>
      </w:r>
    </w:p>
    <w:p>
      <w:pPr>
        <w:spacing w:lineRule="auto"/>
      </w:pPr>
      <w:r>
        <w:rPr>
          <w:b/>
        </w:rPr>
        <w:t xml:space="preserve">Emergency Services Notified:</w:t>
      </w:r>
      <w:r>
        <w:rPr/>
        <w:t xml:space="preserve"> {emergencyServices}</w:t>
      </w:r>
    </w:p>
    <w:p>
      <w:pPr>
        <w:spacing w:lineRule="auto"/>
      </w:pPr>
      <w:r>
        <w:rPr>
          <w:b/>
        </w:rPr>
        <w:t xml:space="preserve">Fire Extinguishers Onsite:</w:t>
      </w:r>
      <w:r>
        <w:rPr/>
        <w:t xml:space="preserve"> {fireExtinguishers}</w:t>
      </w:r>
    </w:p>
    <w:p>
      <w:pPr>
        <w:spacing w:lineRule="auto"/>
      </w:pPr>
      <w:r>
        <w:rPr>
          <w:b/>
        </w:rPr>
        <w:t xml:space="preserve">Distance from Audience:</w:t>
      </w:r>
      <w:r>
        <w:rPr/>
        <w:t xml:space="preserve"> {distanceFromAudience}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{policyNumber}</w:t>
      </w:r>
    </w:p>
    <w:p>
      <w:pPr>
        <w:spacing w:lineRule="auto"/>
      </w:pPr>
      <w:r>
        <w:rPr>
          <w:b/>
        </w:rPr>
        <w:t xml:space="preserve">Coverage Amount:</w:t>
      </w:r>
      <w:r>
        <w:rPr/>
        <w:t xml:space="preserve"> {coverageAmount}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u w:val="single"/>
        </w:rPr>
        <w:t xml:space="preserve">No insurance coverage provided.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Required Permits / Documents Attached</w:t>
      </w:r>
    </w:p>
    <w:p>
      <w:pPr>
        <w:spacing w:lineRule="auto"/>
      </w:pPr>
      <w:r>
        <w:rPr/>
        <w:t xml:space="preserve">{#documentsAttached}</w:t>
      </w:r>
    </w:p>
    <w:p>
      <w:pPr>
        <w:numPr>
          <w:ilvl w:val="0"/>
          <w:numId w:val="2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{/documentsAttached}</w:t>
      </w:r>
    </w:p>
    <w:p>
      <w:pPr>
        <w:pStyle w:val="Heading2"/>
        <w:spacing w:lineRule="auto"/>
      </w:pPr>
      <w:r>
        <w:rPr>
          <w:sz w:val="28"/>
        </w:rPr>
        <w:t xml:space="preserve">Persons Assisting in the Display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Certification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{#assistants}{name}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{certification}{/assistants}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Agreement and Signature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{contactPerson}</w:t>
      </w:r>
      <w:r>
        <w:rPr/>
        <w:t xml:space="preserve">, acting on behalf of </w:t>
      </w:r>
      <w:r>
        <w:rPr>
          <w:b/>
        </w:rPr>
        <w:t xml:space="preserve">{applicantName}</w:t>
      </w:r>
      <w:r>
        <w:rPr/>
        <w:t xml:space="preserve">, certify that the information provided above is accurate to the best of my knowledge. I acknowledge full responsibility for compliance with all safety regulations and local laws pertaining to this fireworks display, and agree to hold harmless the jurisdiction issuing this permit.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