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Noise Permit Application</w:t>
      </w:r>
    </w:p>
    <w:p>
      <w:pPr>
        <w:spacing w:lineRule="auto"/>
      </w:pPr>
      <w:r>
        <w:rPr>
          <w:b/>
        </w:rPr>
        <w:t xml:space="preserve">Purpose:</w:t>
      </w:r>
      <w:r>
        <w:rPr/>
        <w:t xml:space="preserve"> This application is used to request official authorization for temporary noise level exemptions above legal municipal limits. Typical scenarios include public events, construction activities, or any other activities that may generate significant noise.</w:t>
      </w:r>
    </w:p>
    <w:p>
      <w:pPr>
        <w:pStyle w:val="Heading2"/>
        <w:spacing w:lineRule="auto"/>
      </w:pPr>
      <w:r>
        <w:rPr>
          <w:sz w:val="28"/>
        </w:rPr>
        <w:t xml:space="preserve">Applicant Information</w:t>
      </w:r>
    </w:p>
    <w:p>
      <w:pPr>
        <w:spacing w:lineRule="auto"/>
      </w:pPr>
      <w:r>
        <w:rPr>
          <w:b/>
        </w:rPr>
        <w:t xml:space="preserve">Applicant Name:</w:t>
      </w:r>
      <w:r>
        <w:rPr/>
        <w:t xml:space="preserve"> {applicantName}</w:t>
      </w:r>
      <w:r>
        <w:rPr/>
        <w:br w:type="textWrapping"/>
      </w:r>
      <w:r>
        <w:rPr>
          <w:b/>
        </w:rPr>
        <w:t xml:space="preserve">Organization (if applicable):</w:t>
      </w:r>
      <w:r>
        <w:rPr/>
        <w:t xml:space="preserve"> {organization}</w:t>
      </w:r>
      <w:r>
        <w:rPr/>
        <w:br w:type="textWrapping"/>
      </w:r>
      <w:r>
        <w:rPr>
          <w:b/>
        </w:rPr>
        <w:t xml:space="preserve">Phone Number:</w:t>
      </w:r>
      <w:r>
        <w:rPr/>
        <w:t xml:space="preserve"> {phone}</w:t>
      </w:r>
      <w:r>
        <w:rPr/>
        <w:br w:type="textWrapping"/>
      </w:r>
      <w:r>
        <w:rPr>
          <w:b/>
        </w:rPr>
        <w:t xml:space="preserve">Email Address:</w:t>
      </w:r>
      <w:r>
        <w:rPr/>
        <w:t xml:space="preserve"> {email}</w:t>
      </w:r>
      <w:r>
        <w:rPr/>
        <w:br w:type="textWrapping"/>
      </w:r>
      <w:r>
        <w:rPr>
          <w:b/>
        </w:rPr>
        <w:t xml:space="preserve">Mailing Address:</w:t>
      </w:r>
      <w:r>
        <w:rPr/>
        <w:t xml:space="preserve"> {address}</w:t>
      </w:r>
    </w:p>
    <w:p>
      <w:pPr>
        <w:pStyle w:val="Heading2"/>
        <w:spacing w:lineRule="auto"/>
      </w:pPr>
      <w:r>
        <w:rPr>
          <w:sz w:val="28"/>
        </w:rPr>
        <w:t xml:space="preserve">Event / Activity Details</w:t>
      </w:r>
    </w:p>
    <w:p>
      <w:pPr>
        <w:spacing w:lineRule="auto"/>
      </w:pPr>
      <w:r>
        <w:rPr>
          <w:b/>
        </w:rPr>
        <w:t xml:space="preserve">Type of Activity:</w:t>
      </w:r>
      <w:r>
        <w:rPr/>
        <w:t xml:space="preserve"> {activityType}</w:t>
      </w:r>
      <w:r>
        <w:rPr/>
        <w:br w:type="textWrapping"/>
      </w:r>
      <w:r>
        <w:rPr>
          <w:b/>
        </w:rPr>
        <w:t xml:space="preserve">Detailed Description:</w:t>
      </w:r>
      <w:r>
        <w:rPr/>
        <w:br w:type="textWrapping"/>
      </w:r>
      <w:r>
        <w:rPr/>
        <w:t xml:space="preserve">{activityDescription}</w:t>
      </w:r>
      <w:r>
        <w:rPr/>
        <w:br w:type="textWrapping"/>
      </w:r>
      <w:r>
        <w:rPr/>
        <w:br w:type="textWrapping"/>
      </w:r>
      <w:r>
        <w:rPr>
          <w:b/>
        </w:rPr>
        <w:t xml:space="preserve">Location of Noise Activity:</w:t>
      </w:r>
      <w:r>
        <w:rPr/>
        <w:t xml:space="preserve"> {location}</w:t>
      </w:r>
      <w:r>
        <w:rPr/>
        <w:br w:type="textWrapping"/>
      </w:r>
      <w:r>
        <w:rPr>
          <w:b/>
        </w:rPr>
        <w:t xml:space="preserve">Date(s) of Activity:</w:t>
      </w:r>
      <w:r>
        <w:rPr/>
        <w:t xml:space="preserve"> {activityDates}</w:t>
      </w:r>
      <w:r>
        <w:rPr/>
        <w:br w:type="textWrapping"/>
      </w:r>
      <w:r>
        <w:rPr>
          <w:b/>
        </w:rPr>
        <w:t xml:space="preserve">Start Time:</w:t>
      </w:r>
      <w:r>
        <w:rPr/>
        <w:t xml:space="preserve"> {startTime}</w:t>
      </w:r>
      <w:r>
        <w:rPr/>
        <w:br w:type="textWrapping"/>
      </w:r>
      <w:r>
        <w:rPr>
          <w:b/>
        </w:rPr>
        <w:t xml:space="preserve">End Time:</w:t>
      </w:r>
      <w:r>
        <w:rPr/>
        <w:t xml:space="preserve"> {endTime}</w:t>
      </w:r>
    </w:p>
    <w:p>
      <w:pPr>
        <w:pStyle w:val="Heading2"/>
        <w:spacing w:lineRule="auto"/>
      </w:pPr>
      <w:r>
        <w:rPr>
          <w:sz w:val="28"/>
        </w:rPr>
        <w:t xml:space="preserve">Expected Noise Levels and Source</w:t>
      </w:r>
    </w:p>
    <w:p>
      <w:pPr>
        <w:spacing w:lineRule="auto"/>
      </w:pPr>
      <w:r>
        <w:rPr>
          <w:b/>
        </w:rPr>
        <w:t xml:space="preserve">Main Noise Sources:</w:t>
      </w:r>
      <w:r>
        <w:rPr/>
        <w:t xml:space="preserve"> {noiseSources}</w:t>
      </w:r>
      <w:r>
        <w:rPr/>
        <w:br w:type="textWrapping"/>
      </w:r>
      <w:r>
        <w:rPr>
          <w:b/>
        </w:rPr>
        <w:t xml:space="preserve">Expected Decibel Level:</w:t>
      </w:r>
      <w:r>
        <w:rPr/>
        <w:t xml:space="preserve"> {decibelLevel} dB</w:t>
      </w:r>
      <w:r>
        <w:rPr/>
        <w:br w:type="textWrapping"/>
      </w:r>
      <w:r>
        <w:rPr>
          <w:b/>
        </w:rPr>
        <w:t xml:space="preserve">Proximity to Residential Areas:</w:t>
      </w:r>
      <w:r>
        <w:rPr/>
        <w:t xml:space="preserve"> {proximityToResidences}</w:t>
      </w:r>
    </w:p>
    <w:p>
      <w:pPr>
        <w:spacing w:lineRule="auto"/>
      </w:pPr>
      <w:r>
        <w:rPr/>
        <w:t xml:space="preserve">{#additionalNoiseSources}</w:t>
      </w:r>
    </w:p>
    <w:p>
      <w:pPr>
        <w:numPr>
          <w:ilvl w:val="0"/>
          <w:numId w:val="1"/>
        </w:numPr>
        <w:spacing w:lineRule="auto"/>
      </w:pPr>
      <w:r>
        <w:rPr>
          <w:b/>
        </w:rPr>
        <w:t xml:space="preserve">{source}:</w:t>
      </w:r>
      <w:r>
        <w:rPr/>
        <w:t xml:space="preserve"> {description}</w:t>
      </w:r>
    </w:p>
    <w:p>
      <w:pPr>
        <w:spacing w:lineRule="auto"/>
      </w:pPr>
      <w:r>
        <w:rPr/>
        <w:t xml:space="preserve">{/additionalNoiseSources}</w:t>
      </w:r>
    </w:p>
    <w:p>
      <w:pPr>
        <w:pStyle w:val="Heading2"/>
        <w:spacing w:lineRule="auto"/>
      </w:pPr>
      <w:r>
        <w:rPr>
          <w:sz w:val="28"/>
        </w:rPr>
        <w:t xml:space="preserve">Mitigation Strategies</w:t>
      </w:r>
    </w:p>
    <w:p>
      <w:pPr>
        <w:spacing w:lineRule="auto"/>
      </w:pPr>
      <w:r>
        <w:rPr/>
      </w:r>
    </w:p>
    <w:p>
      <w:pPr>
        <w:spacing w:lineRule="auto"/>
      </w:pPr>
      <w:r>
        <w:rPr/>
        <w:t xml:space="preserve">{#hasMitigation}</w:t>
      </w:r>
    </w:p>
    <w:p>
      <w:pPr>
        <w:spacing w:lineRule="auto"/>
      </w:pPr>
      <w:r>
        <w:rPr>
          <w:b/>
        </w:rPr>
        <w:t xml:space="preserve">Describe Mitigation Efforts to Minimize Noise:</w:t>
      </w:r>
    </w:p>
    <w:p>
      <w:pPr>
        <w:spacing w:lineRule="auto"/>
      </w:pPr>
      <w:r>
        <w:rPr/>
      </w:r>
    </w:p>
    <w:p>
      <w:pPr>
        <w:spacing w:lineRule="auto"/>
      </w:pPr>
      <w:r>
        <w:rPr/>
        <w:t xml:space="preserve">{mitigationDescription}</w:t>
      </w:r>
    </w:p>
    <w:p>
      <w:pPr>
        <w:spacing w:lineRule="auto"/>
      </w:pPr>
      <w:r>
        <w:rPr/>
        <w:t xml:space="preserve">{/hasMitigation}</w:t>
      </w:r>
    </w:p>
    <w:p>
      <w:pPr>
        <w:spacing w:lineRule="auto"/>
      </w:pPr>
      <w:r>
        <w:rPr/>
        <w:t xml:space="preserve">{^hasMitigation}</w:t>
      </w:r>
    </w:p>
    <w:p>
      <w:pPr>
        <w:spacing w:lineRule="auto"/>
      </w:pPr>
      <w:r>
        <w:rPr>
          <w:u w:val="single"/>
        </w:rPr>
        <w:t xml:space="preserve">No mitigation strategies have been provided.</w:t>
      </w:r>
    </w:p>
    <w:p>
      <w:pPr>
        <w:spacing w:lineRule="auto"/>
      </w:pPr>
      <w:r>
        <w:rPr/>
        <w:t xml:space="preserve">{/hasMitigation}</w:t>
      </w:r>
    </w:p>
    <w:p>
      <w:pPr>
        <w:spacing w:lineRule="auto"/>
      </w:pPr>
      <w:r>
        <w:rPr/>
      </w:r>
    </w:p>
    <w:p>
      <w:pPr>
        <w:pStyle w:val="Heading2"/>
        <w:spacing w:lineRule="auto"/>
      </w:pPr>
      <w:r>
        <w:rPr>
          <w:sz w:val="28"/>
        </w:rPr>
        <w:t xml:space="preserve">Required Permits or Notices</w:t>
      </w:r>
    </w:p>
    <w:p>
      <w:pPr>
        <w:spacing w:lineRule="auto"/>
      </w:pPr>
      <w:r>
        <w:rPr/>
      </w:r>
    </w:p>
    <w:p>
      <w:pPr>
        <w:spacing w:lineRule="auto"/>
      </w:pPr>
      <w:r>
        <w:rPr/>
        <w:t xml:space="preserve">{#permits}</w:t>
      </w:r>
    </w:p>
    <w:p>
      <w:pPr>
        <w:numPr>
          <w:ilvl w:val="0"/>
          <w:numId w:val="2"/>
        </w:numPr>
        <w:spacing w:lineRule="auto"/>
      </w:pPr>
      <w:r>
        <w:rPr>
          <w:b/>
        </w:rPr>
        <w:t xml:space="preserve">{permitName}</w:t>
      </w:r>
      <w:r>
        <w:rPr/>
        <w:t xml:space="preserve"> - {status}</w:t>
      </w:r>
    </w:p>
    <w:p>
      <w:pPr>
        <w:spacing w:lineRule="auto"/>
      </w:pPr>
      <w:r>
        <w:rPr/>
        <w:t xml:space="preserve">{/permits}</w:t>
      </w:r>
    </w:p>
    <w:p>
      <w:pPr>
        <w:spacing w:lineRule="auto"/>
      </w:pPr>
      <w:r>
        <w:rPr/>
      </w:r>
    </w:p>
    <w:p>
      <w:pPr>
        <w:pStyle w:val="Heading2"/>
        <w:spacing w:lineRule="auto"/>
      </w:pPr>
      <w:r>
        <w:rPr>
          <w:sz w:val="28"/>
        </w:rPr>
        <w:t xml:space="preserve">Responsible Persons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Full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Contact Number</w:t>
            </w:r>
          </w:p>
        </w:tc>
      </w:tr>
      <w:tr>
        <w:trPr/>
        <w:tc>
          <w:tcPr>
            <w:tcBorders>
              <w:top w:val="single" w:sz="none" w:space="0" w:color="BFBFBF"/>
              <w:left w:val="single" w:sz="none" w:space="0" w:color="BFBFBF"/>
              <w:right w:val="single" w:sz="8" w:space="0" w:color="BFBFBF"/>
            </w:tcBorders>
          </w:tcPr>
          <w:p>
            <w:pPr>
              <w:spacing w:lineRule="auto"/>
            </w:pPr>
            <w:r>
              <w:rPr/>
              <w:t xml:space="preserve">{#responsibles}{fullName}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{phone}{/responsibles}</w:t>
            </w:r>
          </w:p>
        </w:tc>
      </w:tr>
    </w:tbl>
    <w:p>
      <w:pPr>
        <w:spacing w:lineRule="auto"/>
      </w:pPr>
      <w:r>
        <w:rPr/>
      </w:r>
    </w:p>
    <w:p>
      <w:pPr>
        <w:pStyle w:val="Heading2"/>
        <w:spacing w:lineRule="auto"/>
      </w:pPr>
      <w:r>
        <w:rPr>
          <w:sz w:val="28"/>
        </w:rPr>
        <w:t xml:space="preserve">Additional Notes</w:t>
      </w:r>
    </w:p>
    <w:p>
      <w:pPr>
        <w:spacing w:lineRule="auto"/>
      </w:pPr>
      <w:r>
        <w:rPr/>
        <w:t xml:space="preserve">{notes}</w:t>
      </w:r>
    </w:p>
    <w:p>
      <w:pPr>
        <w:pStyle w:val="Heading2"/>
        <w:spacing w:lineRule="auto"/>
      </w:pPr>
      <w:r>
        <w:rPr>
          <w:sz w:val="28"/>
        </w:rPr>
        <w:t xml:space="preserve">Applicant Certification</w:t>
      </w:r>
    </w:p>
    <w:p>
      <w:pPr>
        <w:spacing w:lineRule="auto"/>
      </w:pPr>
      <w:r>
        <w:rPr/>
        <w:t xml:space="preserve">I, </w:t>
      </w:r>
      <w:r>
        <w:rPr>
          <w:b/>
        </w:rPr>
        <w:t xml:space="preserve">{applicantName}</w:t>
      </w:r>
      <w:r>
        <w:rPr/>
        <w:t xml:space="preserve">, certify that the above information is accurate and complete to the best of my knowledge. I understand that failure to comply with municipality noise ordinances may result in penalties or revocation of this permit.</w:t>
      </w:r>
    </w:p>
    <w:p>
      <w:pPr>
        <w:spacing w:lineRule="auto"/>
      </w:pPr>
      <w:r>
        <w:rPr>
          <w:b/>
        </w:rPr>
        <w:t xml:space="preserve">Date of Application:</w:t>
      </w:r>
      <w:r>
        <w:rPr/>
        <w:t xml:space="preserve"> {applicationDate}</w:t>
      </w:r>
    </w:p>
    <w:p>
      <w:pPr>
        <w:spacing w:lineRule="auto"/>
      </w:pPr>
      <w:r>
        <w:rPr>
          <w:b/>
        </w:rPr>
        <w:t xml:space="preserve">Signature:</w:t>
      </w:r>
      <w:r>
        <w:rPr/>
        <w:t xml:space="preserve"> _________________________________</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2025-07-28T12:29:20.462Z</dcterms:created>
  <dcterms:modified xsi:type="dcterms:W3CDTF">2025-07-28T12:29:20.462Z</dcterms:modified>
</cp:coreProperties>
</file>