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Public Meeting Agenda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outlines the agenda for the upcoming public meeting. It includes the schedule, discussion topics, and relevant participants to ensure transparency and orderly conduct.</w:t>
      </w:r>
    </w:p>
    <w:p>
      <w:pPr>
        <w:pStyle w:val="Heading2"/>
        <w:spacing w:lineRule="auto"/>
      </w:pPr>
      <w:r>
        <w:rPr>
          <w:sz w:val="28"/>
        </w:rPr>
        <w:t xml:space="preserve">Meeting Details</w:t>
      </w:r>
    </w:p>
    <w:p>
      <w:pPr>
        <w:spacing w:lineRule="auto"/>
      </w:pPr>
      <w:r>
        <w:rPr>
          <w:b/>
        </w:rPr>
        <w:t xml:space="preserve">Meeting Title:</w:t>
      </w:r>
      <w:r>
        <w:rPr/>
        <w:t xml:space="preserve"> {meetingTitle}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{meetingDate}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{meetingTime}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{meetingLocation}</w:t>
      </w:r>
    </w:p>
    <w:p>
      <w:pPr>
        <w:spacing w:lineRule="auto"/>
      </w:pPr>
      <w:r>
        <w:rPr>
          <w:b/>
        </w:rPr>
        <w:t xml:space="preserve">Organizer:</w:t>
      </w:r>
      <w:r>
        <w:rPr/>
        <w:t xml:space="preserve"> {organizerName}</w:t>
      </w:r>
    </w:p>
    <w:p>
      <w:pPr>
        <w:pStyle w:val="Heading2"/>
        <w:spacing w:lineRule="auto"/>
      </w:pPr>
      <w:r>
        <w:rPr>
          <w:sz w:val="28"/>
        </w:rPr>
        <w:t xml:space="preserve">Introduction</w:t>
      </w:r>
    </w:p>
    <w:p>
      <w:pPr>
        <w:spacing w:lineRule="auto"/>
      </w:pPr>
      <w:r>
        <w:rPr/>
        <w:t xml:space="preserve">{meetingIntroduction}</w:t>
      </w:r>
    </w:p>
    <w:p>
      <w:pPr>
        <w:pStyle w:val="Heading2"/>
        <w:spacing w:lineRule="auto"/>
      </w:pPr>
      <w:r>
        <w:rPr>
          <w:sz w:val="28"/>
        </w:rPr>
        <w:t xml:space="preserve">Agenda Topics</w:t>
      </w:r>
    </w:p>
    <w:p>
      <w:pPr>
        <w:spacing w:lineRule="auto"/>
      </w:pPr>
      <w:r>
        <w:rPr/>
        <w:t xml:space="preserve">{#agendaItems}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</w:t>
      </w:r>
      <w:r>
        <w:rPr/>
        <w:br w:type="textWrapping"/>
      </w:r>
      <w:r>
        <w:rPr>
          <w:i/>
        </w:rPr>
        <w:t xml:space="preserve">{presenter}</w:t>
      </w:r>
      <w:r>
        <w:rPr/>
        <w:br w:type="textWrapping"/>
      </w:r>
      <w:r>
        <w:rPr>
          <w:u w:val="single"/>
        </w:rPr>
        <w:t xml:space="preserve">Time Slot:</w:t>
      </w:r>
      <w:r>
        <w:rPr/>
        <w:t xml:space="preserve"> {timeSlot}</w:t>
      </w:r>
      <w:r>
        <w:rPr/>
        <w:br w:type="textWrapping"/>
      </w:r>
      <w:r>
        <w:rPr/>
      </w:r>
    </w:p>
    <w:p>
      <w:pPr>
        <w:spacing w:lineRule="auto"/>
      </w:pPr>
      <w:r>
        <w:rPr/>
        <w:t xml:space="preserve">{/agendaItems}</w:t>
      </w:r>
    </w:p>
    <w:p>
      <w:pPr>
        <w:pStyle w:val="Heading2"/>
        <w:spacing w:lineRule="auto"/>
      </w:pPr>
      <w:r>
        <w:rPr>
          <w:sz w:val="28"/>
        </w:rPr>
        <w:t xml:space="preserve">Attendees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Affiliation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{#attendees}{name}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{affiliation}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{role}{/attendees}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Discussion Items</w:t>
      </w:r>
    </w:p>
    <w:p>
      <w:pPr>
        <w:spacing w:lineRule="auto"/>
      </w:pPr>
      <w:r>
        <w:rPr/>
        <w:t xml:space="preserve">{#discussionItems}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{topic}:</w:t>
      </w:r>
      <w:r>
        <w:rPr/>
        <w:t xml:space="preserve"> {details}</w:t>
      </w:r>
    </w:p>
    <w:p>
      <w:pPr>
        <w:spacing w:lineRule="auto"/>
      </w:pPr>
      <w:r>
        <w:rPr/>
        <w:t xml:space="preserve">{/discussionItems}</w:t>
      </w:r>
    </w:p>
    <w:p>
      <w:pPr>
        <w:pStyle w:val="Heading2"/>
        <w:spacing w:lineRule="auto"/>
      </w:pPr>
      <w:r>
        <w:rPr>
          <w:sz w:val="28"/>
        </w:rPr>
        <w:t xml:space="preserve">Public Participation</w:t>
      </w:r>
    </w:p>
    <w:p>
      <w:pPr>
        <w:spacing w:lineRule="auto"/>
      </w:pPr>
      <w:r>
        <w:rPr/>
        <w:t xml:space="preserve">{#isPublicCommentAllowed}</w:t>
      </w:r>
    </w:p>
    <w:p>
      <w:pPr>
        <w:spacing w:lineRule="auto"/>
      </w:pPr>
      <w:r>
        <w:rPr/>
        <w:t xml:space="preserve">Public comments will be allowed during the meeting. Each speaker will have up to {commentTimeLimit} minutes to present comments to the council.</w:t>
      </w:r>
    </w:p>
    <w:p>
      <w:pPr>
        <w:spacing w:lineRule="auto"/>
      </w:pPr>
      <w:r>
        <w:rPr/>
        <w:t xml:space="preserve">{/isPublicCommentAllowed}</w:t>
      </w:r>
    </w:p>
    <w:p>
      <w:pPr>
        <w:spacing w:lineRule="auto"/>
      </w:pPr>
      <w:r>
        <w:rPr/>
        <w:t xml:space="preserve">{^isPublicCommentAllowed}</w:t>
      </w:r>
    </w:p>
    <w:p>
      <w:pPr>
        <w:spacing w:lineRule="auto"/>
      </w:pPr>
      <w:r>
        <w:rPr>
          <w:i/>
        </w:rPr>
        <w:t xml:space="preserve">Public comments will not be accepted during this meeting.</w:t>
      </w:r>
    </w:p>
    <w:p>
      <w:pPr>
        <w:spacing w:lineRule="auto"/>
      </w:pPr>
      <w:r>
        <w:rPr/>
        <w:t xml:space="preserve">{/isPublicCommentAllowed}</w:t>
      </w:r>
    </w:p>
    <w:p>
      <w:pPr>
        <w:pStyle w:val="Heading2"/>
        <w:spacing w:lineRule="auto"/>
      </w:pPr>
      <w:r>
        <w:rPr>
          <w:sz w:val="28"/>
        </w:rPr>
        <w:t xml:space="preserve">Supporting Documents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{documentTitle}</w:t>
      </w:r>
      <w:r>
        <w:rPr/>
        <w:t xml:space="preserve"> - {documentDescription}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Closing Remarks</w:t>
      </w:r>
    </w:p>
    <w:p>
      <w:pPr>
        <w:spacing w:lineRule="auto"/>
      </w:pPr>
      <w:r>
        <w:rPr/>
        <w:t xml:space="preserve">{closingRemarks}</w:t>
      </w:r>
    </w:p>
    <w:p>
      <w:pPr>
        <w:spacing w:lineRule="auto"/>
      </w:pPr>
      <w:r>
        <w:rPr>
          <w:i/>
        </w:rPr>
        <w:t xml:space="preserve">For any questions regarding this agenda, please contact:</w:t>
      </w:r>
      <w:r>
        <w:rPr/>
        <w:br w:type="textWrapping"/>
      </w:r>
      <w:r>
        <w:rPr>
          <w:b/>
        </w:rPr>
        <w:t xml:space="preserve">{contactName}</w:t>
      </w:r>
      <w:r>
        <w:rPr/>
        <w:br w:type="textWrapping"/>
      </w:r>
      <w:r>
        <w:rPr/>
        <w:t xml:space="preserve">Email: {contactEmail} | Phone: {contactPhone}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