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Zoning Variance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formally request a zoning variance from local zoning regulations governing the use or development of a property. A zoning variance allows for an exception to specific requirements due to unique property circumstances or hardships faced by the applicant.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Mailing Address:</w:t>
      </w:r>
      <w:r>
        <w:rPr/>
        <w:t xml:space="preserve"> {mailingAddress}</w:t>
      </w:r>
    </w:p>
    <w:p>
      <w:pPr>
        <w:pStyle w:val="Heading2"/>
        <w:spacing w:lineRule="auto"/>
      </w:pPr>
      <w:r>
        <w:rPr>
          <w:sz w:val="28"/>
        </w:rPr>
        <w:t xml:space="preserve">Property Information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Parcel Number:</w:t>
      </w:r>
      <w:r>
        <w:rPr/>
        <w:t xml:space="preserve"> {parcelNumber}</w:t>
      </w:r>
    </w:p>
    <w:p>
      <w:pPr>
        <w:spacing w:lineRule="auto"/>
      </w:pPr>
      <w:r>
        <w:rPr>
          <w:b/>
        </w:rPr>
        <w:t xml:space="preserve">Zoning Classification:</w:t>
      </w:r>
      <w:r>
        <w:rPr/>
        <w:t xml:space="preserve"> {zoningClassification}</w:t>
      </w:r>
    </w:p>
    <w:p>
      <w:pPr>
        <w:spacing w:lineRule="auto"/>
      </w:pPr>
      <w:r>
        <w:rPr>
          <w:b/>
        </w:rPr>
        <w:t xml:space="preserve">Existing Use of Property:</w:t>
      </w:r>
      <w:r>
        <w:rPr/>
        <w:t xml:space="preserve"> {existingUse}</w:t>
      </w:r>
    </w:p>
    <w:p>
      <w:pPr>
        <w:spacing w:lineRule="auto"/>
      </w:pPr>
      <w:r>
        <w:rPr>
          <w:b/>
        </w:rPr>
        <w:t xml:space="preserve">Proposed Use/Development:</w:t>
      </w:r>
      <w:r>
        <w:rPr/>
        <w:t xml:space="preserve"> {proposedUse}</w:t>
      </w:r>
    </w:p>
    <w:p>
      <w:pPr>
        <w:pStyle w:val="Heading2"/>
        <w:spacing w:lineRule="auto"/>
      </w:pPr>
      <w:r>
        <w:rPr>
          <w:sz w:val="28"/>
        </w:rPr>
        <w:t xml:space="preserve">Variance Details</w:t>
      </w:r>
    </w:p>
    <w:p>
      <w:pPr>
        <w:spacing w:lineRule="auto"/>
      </w:pPr>
      <w:r>
        <w:rPr>
          <w:b/>
        </w:rPr>
        <w:t xml:space="preserve">Ordinance From Which Variance Is Requested:</w:t>
      </w:r>
      <w:r>
        <w:rPr/>
        <w:t xml:space="preserve"> {ordinanceSection}</w:t>
      </w:r>
    </w:p>
    <w:p>
      <w:pPr>
        <w:spacing w:lineRule="auto"/>
      </w:pPr>
      <w:r>
        <w:rPr>
          <w:b/>
        </w:rPr>
        <w:t xml:space="preserve">Describe the Specific Variance Requested:</w:t>
      </w:r>
    </w:p>
    <w:p>
      <w:pPr>
        <w:spacing w:lineRule="auto"/>
      </w:pPr>
      <w:r>
        <w:rPr/>
        <w:t xml:space="preserve">{varianceDescription}</w:t>
      </w:r>
    </w:p>
    <w:p>
      <w:pPr>
        <w:spacing w:lineRule="auto"/>
      </w:pPr>
      <w:r>
        <w:rPr>
          <w:b/>
        </w:rPr>
        <w:t xml:space="preserve">Explain Why This Variance Is Needed:</w:t>
      </w:r>
    </w:p>
    <w:p>
      <w:pPr>
        <w:spacing w:lineRule="auto"/>
      </w:pPr>
      <w:r>
        <w:rPr/>
        <w:t xml:space="preserve">{varianceReason}</w:t>
      </w:r>
    </w:p>
    <w:p>
      <w:pPr>
        <w:spacing w:lineRule="auto"/>
      </w:pPr>
      <w:r>
        <w:rPr>
          <w:b/>
        </w:rPr>
        <w:t xml:space="preserve">Describe the Nature of the Hardship or Practical Difficulty:</w:t>
      </w:r>
    </w:p>
    <w:p>
      <w:pPr>
        <w:spacing w:lineRule="auto"/>
      </w:pPr>
      <w:r>
        <w:rPr/>
        <w:t xml:space="preserve">{hardshipDetails}</w:t>
      </w:r>
    </w:p>
    <w:p>
      <w:pPr>
        <w:spacing w:lineRule="auto"/>
      </w:pPr>
      <w:r>
        <w:rPr>
          <w:b/>
        </w:rPr>
        <w:t xml:space="preserve">Has a Similar Variance Been Requested Previously?</w:t>
      </w:r>
    </w:p>
    <w:p>
      <w:pPr>
        <w:spacing w:lineRule="auto"/>
      </w:pPr>
      <w:r>
        <w:rPr/>
        <w:t xml:space="preserve">{previousVariance}</w:t>
      </w:r>
    </w:p>
    <w:p>
      <w:pPr>
        <w:spacing w:lineRule="auto"/>
      </w:pPr>
      <w:r>
        <w:rPr/>
        <w:t xml:space="preserve">{#$ variances}</w:t>
      </w:r>
    </w:p>
    <w:p>
      <w:pPr>
        <w:pStyle w:val="Heading3"/>
        <w:spacing w:lineRule="auto"/>
      </w:pPr>
      <w:r>
        <w:rPr>
          <w:sz w:val="24"/>
        </w:rPr>
        <w:t xml:space="preserve">Additional Variance Requests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Ordinance Section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Justification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{#variances}{section}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{justification}{/variances}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Supporting Documentation</w:t>
      </w:r>
    </w:p>
    <w:p>
      <w:pPr>
        <w:spacing w:lineRule="auto"/>
      </w:pPr>
      <w:r>
        <w:rPr/>
        <w:t xml:space="preserve">Please ensure the following documents are attached to this request: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hereby declare that the information provided in this zoning variance request is true and complete to the best of my knowledge. I understand that submission of this form does not guarantee approval of the variance request.</w:t>
      </w:r>
    </w:p>
    <w:p>
      <w:pPr>
        <w:spacing w:lineRule="auto"/>
      </w:pPr>
      <w:r>
        <w:rPr>
          <w:b/>
        </w:rPr>
        <w:t xml:space="preserve">Applicant Signature:</w:t>
      </w:r>
      <w:r>
        <w:rPr/>
        <w:t xml:space="preserve"> ______________________________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  <w:p>
      <w:pPr>
        <w:spacing w:lineRule="auto"/>
      </w:pPr>
      <w:r>
        <w:rPr/>
        <w:t xml:space="preserve">{#representative}</w:t>
      </w:r>
    </w:p>
    <w:p>
      <w:pPr>
        <w:pStyle w:val="Heading2"/>
        <w:spacing w:lineRule="auto"/>
      </w:pPr>
      <w:r>
        <w:rPr>
          <w:sz w:val="28"/>
        </w:rPr>
        <w:t xml:space="preserve">Representative Information (if applicable)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{repName}</w:t>
      </w:r>
    </w:p>
    <w:p>
      <w:pPr>
        <w:spacing w:lineRule="auto"/>
      </w:pPr>
      <w:r>
        <w:rPr>
          <w:b/>
        </w:rPr>
        <w:t xml:space="preserve">Relationship to Applicant:</w:t>
      </w:r>
      <w:r>
        <w:rPr/>
        <w:t xml:space="preserve"> {repRelationship}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{repPhone}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{repEmail}</w:t>
      </w:r>
    </w:p>
    <w:p>
      <w:pPr>
        <w:spacing w:lineRule="auto"/>
      </w:pPr>
      <w:r>
        <w:rPr/>
        <w:t xml:space="preserve">{/representative}</w:t>
      </w:r>
    </w:p>
    <w:p>
      <w:pPr>
        <w:pStyle w:val="Heading2"/>
        <w:spacing w:lineRule="auto"/>
      </w:pPr>
      <w:r>
        <w:rPr>
          <w:sz w:val="28"/>
        </w:rPr>
        <w:t xml:space="preserve">Office Use Only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Received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Received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File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{receivedBy}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{dateReceived}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{fileNumber}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