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Medical Billing Invoice</w:t>
      </w:r>
    </w:p>
    <w:p>
      <w:pPr>
        <w:spacing w:lineRule="auto"/>
      </w:pPr>
      <w:r>
        <w:rPr>
          <w:i/>
        </w:rPr>
        <w:t xml:space="preserve">This invoice is issued for services rendered to the patient listed below. It is intended for the patient or the patient’s insurance provider for reimbursement or payment purposes.</w:t>
      </w:r>
    </w:p>
    <w:p>
      <w:pPr>
        <w:pStyle w:val="Heading2"/>
        <w:spacing w:lineRule="auto"/>
      </w:pPr>
      <w:r>
        <w:rPr>
          <w:sz w:val="28"/>
        </w:rPr>
        <w:t xml:space="preserve">Provider Information</w:t>
      </w:r>
    </w:p>
    <w:p>
      <w:pPr>
        <w:spacing w:lineRule="auto"/>
      </w:pPr>
      <w:r>
        <w:rPr>
          <w:b/>
        </w:rPr>
        <w:t xml:space="preserve">Provider Name:</w:t>
      </w:r>
      <w:r>
        <w:rPr/>
        <w:t xml:space="preserve"> {providerName}</w:t>
      </w:r>
      <w:r>
        <w:rPr/>
        <w:br w:type="textWrapping"/>
      </w:r>
      <w:r>
        <w:rPr>
          <w:b/>
        </w:rPr>
        <w:t xml:space="preserve">Clinic/Hospital:</w:t>
      </w:r>
      <w:r>
        <w:rPr/>
        <w:t xml:space="preserve"> {clinicName}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{providerAddress}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{providerPhone}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{providerEmail}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Patient Name:</w:t>
      </w:r>
      <w:r>
        <w:rPr/>
        <w:t xml:space="preserve"> {patientName}</w:t>
      </w:r>
      <w:r>
        <w:rPr/>
        <w:br w:type="textWrapping"/>
      </w:r>
      <w:r>
        <w:rPr>
          <w:b/>
        </w:rPr>
        <w:t xml:space="preserve">Patient ID:</w:t>
      </w:r>
      <w:r>
        <w:rPr/>
        <w:t xml:space="preserve"> {patientId}</w:t>
      </w:r>
      <w:r>
        <w:rPr/>
        <w:br w:type="textWrapping"/>
      </w:r>
      <w:r>
        <w:rPr>
          <w:b/>
        </w:rPr>
        <w:t xml:space="preserve">Date of Birth:</w:t>
      </w:r>
      <w:r>
        <w:rPr/>
        <w:t xml:space="preserve"> {patientDob}</w:t>
      </w:r>
      <w:r>
        <w:rPr/>
        <w:br w:type="textWrapping"/>
      </w:r>
      <w:r>
        <w:rPr>
          <w:b/>
        </w:rPr>
        <w:t xml:space="preserve">Insurance Provider:</w:t>
      </w:r>
      <w:r>
        <w:rPr/>
        <w:t xml:space="preserve"> {insuranceProvider}</w:t>
      </w:r>
      <w:r>
        <w:rPr/>
        <w:br w:type="textWrapping"/>
      </w:r>
      <w:r>
        <w:rPr>
          <w:b/>
        </w:rPr>
        <w:t xml:space="preserve">Insurance Policy Number:</w:t>
      </w:r>
      <w:r>
        <w:rPr/>
        <w:t xml:space="preserve"> {insurancePolicyNumber}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u w:val="single"/>
        </w:rPr>
        <w:t xml:space="preserve">Insurance Billing Notice:</w:t>
      </w:r>
      <w:r>
        <w:rPr/>
        <w:t xml:space="preserve"> This invoice will be submitted to the patient’s insurance provider for coverage consideration.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u w:val="single"/>
        </w:rPr>
        <w:t xml:space="preserve">Direct Billing Notice:</w:t>
      </w:r>
      <w:r>
        <w:rPr/>
        <w:t xml:space="preserve"> This invoice is to be paid directly by the patient as there is no insurance coverage provided.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Services Rendered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Service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{#services}{date}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{total}{/services}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Total Summary</w:t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  <w:r>
        <w:rPr/>
        <w:br w:type="textWrapping"/>
      </w:r>
      <w:r>
        <w:rPr>
          <w:b/>
        </w:rPr>
        <w:t xml:space="preserve">Tax:</w:t>
      </w:r>
      <w:r>
        <w:rPr/>
        <w:t xml:space="preserve"> {tax}</w:t>
      </w:r>
      <w:r>
        <w:rPr/>
        <w:br w:type="textWrapping"/>
      </w:r>
      <w:r>
        <w:rPr>
          <w:u w:val="single"/>
        </w:rPr>
        <w:t xml:space="preserve">Total Amount Due:</w:t>
      </w:r>
      <w:r>
        <w:rPr/>
        <w:t xml:space="preserve"> {totalDue}</w:t>
      </w:r>
    </w:p>
    <w:p>
      <w:pPr>
        <w:pStyle w:val="Heading2"/>
        <w:spacing w:lineRule="auto"/>
      </w:pPr>
      <w:r>
        <w:rPr>
          <w:sz w:val="28"/>
        </w:rPr>
        <w:t xml:space="preserve">Payment Instructions</w:t>
      </w:r>
    </w:p>
    <w:p>
      <w:pPr>
        <w:spacing w:lineRule="auto"/>
      </w:pPr>
      <w:r>
        <w:rPr/>
        <w:t xml:space="preserve">  Please make the payment by </w:t>
      </w:r>
      <w:r>
        <w:rPr>
          <w:b/>
        </w:rPr>
        <w:t xml:space="preserve">{dueDate}</w:t>
      </w:r>
      <w:r>
        <w:rPr/>
        <w:t xml:space="preserve"> using the following method(s). Ensure that the invoice number (</w:t>
      </w:r>
      <w:r>
        <w:rPr>
          <w:b/>
        </w:rPr>
        <w:t xml:space="preserve">{invoiceNumber}</w:t>
      </w:r>
      <w:r>
        <w:rPr/>
        <w:t xml:space="preserve">) is referenced in your payment.</w:t>
      </w:r>
    </w:p>
    <w:p>
      <w:pPr>
        <w:spacing w:lineRule="auto"/>
      </w:pPr>
      <w:r>
        <w:rPr>
          <w:u w:val="single"/>
        </w:rPr>
        <w:t xml:space="preserve">Accepted Payment Methods:</w:t>
      </w:r>
    </w:p>
    <w:p>
      <w:pPr>
        <w:spacing w:lineRule="auto"/>
      </w:pPr>
      <w:r>
        <w:rPr/>
        <w:t xml:space="preserve">{#paymentMethods}</w:t>
      </w:r>
    </w:p>
    <w:p>
      <w:pPr>
        <w:numPr>
          <w:ilvl w:val="0"/>
          <w:numId w:val="1"/>
        </w:numPr>
        <w:spacing w:lineRule="auto"/>
      </w:pPr>
      <w:r>
        <w:rPr/>
        <w:t xml:space="preserve">{method}</w:t>
      </w:r>
    </w:p>
    <w:p>
      <w:pPr>
        <w:spacing w:lineRule="auto"/>
      </w:pPr>
      <w:r>
        <w:rPr/>
        <w:t xml:space="preserve">{/paymentMethods}</w:t>
      </w:r>
    </w:p>
    <w:p>
      <w:pPr>
        <w:pStyle w:val="Heading2"/>
        <w:spacing w:lineRule="auto"/>
      </w:pPr>
      <w:r>
        <w:rPr>
          <w:sz w:val="28"/>
        </w:rPr>
        <w:t xml:space="preserve">Contact and Support</w:t>
      </w:r>
    </w:p>
    <w:p>
      <w:pPr>
        <w:spacing w:lineRule="auto"/>
      </w:pPr>
      <w:r>
        <w:rPr/>
        <w:t xml:space="preserve">  For any billing inquiries, please contact </w:t>
      </w:r>
      <w:r>
        <w:rPr>
          <w:b/>
        </w:rPr>
        <w:t xml:space="preserve">{billingContactName}</w:t>
      </w:r>
      <w:r>
        <w:rPr/>
        <w:t xml:space="preserve"> at </w:t>
      </w:r>
      <w:r>
        <w:rPr>
          <w:b/>
        </w:rPr>
        <w:t xml:space="preserve">{billingContactPhone}</w:t>
      </w:r>
      <w:r>
        <w:rPr/>
        <w:t xml:space="preserve"> or </w:t>
      </w:r>
      <w:r>
        <w:rPr>
          <w:b/>
        </w:rPr>
        <w:t xml:space="preserve">{billingContactEmail}</w:t>
      </w:r>
      <w:r>
        <w:rPr/>
        <w:t xml:space="preserve">.</w:t>
      </w:r>
    </w:p>
    <w:p>
      <w:pPr>
        <w:spacing w:lineRule="auto"/>
      </w:pPr>
      <w:r>
        <w:rPr>
          <w:i/>
        </w:rPr>
        <w:t xml:space="preserve">Thank you for choosing {clinicName}.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