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Medication Administration Record (MAR)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logs all medications administered to a patient, including the specific date, time, dosage, and method of administration. It ensures accurate and safe monitoring of a patient's medication schedule.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{patientName}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Birth:</w:t>
      </w:r>
      <w:r>
        <w:rPr/>
        <w:t xml:space="preserve"> {dob}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Patient ID:</w:t>
      </w:r>
      <w:r>
        <w:rPr/>
        <w:t xml:space="preserve"> {patientId}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Attending Physician:</w:t>
      </w:r>
      <w:r>
        <w:rPr/>
        <w:t xml:space="preserve"> {physician}</w:t>
      </w:r>
    </w:p>
    <w:p>
      <w:pPr>
        <w:pStyle w:val="Heading2"/>
        <w:spacing w:lineRule="auto"/>
      </w:pPr>
      <w:r>
        <w:rPr>
          <w:sz w:val="28"/>
        </w:rPr>
        <w:t xml:space="preserve">Allergies</w:t>
      </w:r>
    </w:p>
    <w:p>
      <w:pPr>
        <w:spacing w:lineRule="auto"/>
      </w:pPr>
      <w:r>
        <w:rPr/>
        <w:t xml:space="preserve">{^hasAllergies}</w:t>
      </w:r>
      <w:r>
        <w:rPr>
          <w:i/>
        </w:rPr>
        <w:t xml:space="preserve">No known allergies reported.</w:t>
      </w:r>
      <w:r>
        <w:rPr/>
        <w:t xml:space="preserve">{/hasAllergies}</w:t>
      </w:r>
    </w:p>
    <w:p>
      <w:pPr>
        <w:spacing w:lineRule="auto"/>
      </w:pPr>
      <w:r>
        <w:rPr/>
        <w:t xml:space="preserve">{#hasAllergies}</w:t>
      </w:r>
    </w:p>
    <w:p>
      <w:pPr>
        <w:numPr>
          <w:ilvl w:val="0"/>
          <w:numId w:val="2"/>
        </w:numPr>
        <w:spacing w:lineRule="auto"/>
      </w:pPr>
      <w:r>
        <w:rPr/>
        <w:t xml:space="preserve">{allergy}</w:t>
      </w:r>
    </w:p>
    <w:p>
      <w:pPr>
        <w:spacing w:lineRule="auto"/>
      </w:pPr>
      <w:r>
        <w:rPr/>
        <w:t xml:space="preserve">{/hasAllergies}</w:t>
      </w:r>
    </w:p>
    <w:p>
      <w:pPr>
        <w:pStyle w:val="Heading2"/>
        <w:spacing w:lineRule="auto"/>
      </w:pPr>
      <w:r>
        <w:rPr>
          <w:sz w:val="28"/>
        </w:rPr>
        <w:t xml:space="preserve">Medication Administration 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Medication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Dosage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Route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Administered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{#medications}{date}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{medicationName}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{dosage}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{route}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{administeredBy}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{notes}{/medications}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Instructions</w:t>
      </w:r>
    </w:p>
    <w:p>
      <w:pPr>
        <w:spacing w:lineRule="auto"/>
      </w:pPr>
      <w:r>
        <w:rPr/>
        <w:t xml:space="preserve">{^hasAdditionalInstructions}</w:t>
      </w:r>
      <w:r>
        <w:rPr>
          <w:i/>
        </w:rPr>
        <w:t xml:space="preserve">None</w:t>
      </w:r>
      <w:r>
        <w:rPr/>
        <w:t xml:space="preserve">{/hasAdditionalInstructions}</w:t>
      </w:r>
    </w:p>
    <w:p>
      <w:pPr>
        <w:spacing w:lineRule="auto"/>
      </w:pPr>
      <w:r>
        <w:rPr/>
        <w:t xml:space="preserve">{#hasAdditionalInstructions}{instructions}{/hasAdditionalInstructions}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Healthcare Provider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{providerName}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{providerSignature}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{signatureDate}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