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Vital Signs Chart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by medical staff to consistently monitor and record a patient’s key vital statistics over time. Accurate record keeping is essential for evaluating patient health status and identifying potential concerns early.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Full Name: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Patient ID: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{patientId}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Age: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{age}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Gender: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{gender}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 of Admission: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{admissionDate}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Vital Signs Record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Temperature (°C)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Heart Rate (bpm)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Respiratory Rate (breaths/min)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Blood Pressure (mmHg)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Oxygen Saturation (%)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{#vitalSigns}{date}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{temperature}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{heartRate}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{respiratoryRate}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{bloodPressure}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{oxygenSaturation}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{notes}{/vitalSigns}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Observations</w:t>
      </w:r>
    </w:p>
    <w:p>
      <w:pPr>
        <w:spacing w:lineRule="auto"/>
      </w:pPr>
      <w:r>
        <w:rPr/>
        <w:t xml:space="preserve">{observations}</w:t>
      </w:r>
    </w:p>
    <w:p>
      <w:pPr>
        <w:pStyle w:val="Heading2"/>
        <w:spacing w:lineRule="auto"/>
      </w:pPr>
      <w:r>
        <w:rPr>
          <w:sz w:val="28"/>
        </w:rPr>
        <w:t xml:space="preserve">Healthcare Provider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{careProviderName}</w:t>
      </w:r>
    </w:p>
    <w:p>
      <w:pPr>
        <w:spacing w:lineRule="auto"/>
      </w:pPr>
      <w:r>
        <w:rPr>
          <w:b/>
        </w:rPr>
        <w:t xml:space="preserve">Title/Position:</w:t>
      </w:r>
      <w:r>
        <w:rPr/>
        <w:t xml:space="preserve"> {careProviderTitle}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pStyle w:val="Heading2"/>
        <w:spacing w:lineRule="auto"/>
      </w:pPr>
      <w:r>
        <w:rPr>
          <w:sz w:val="28"/>
        </w:rPr>
        <w:t xml:space="preserve">Follow-up Instructions</w:t>
      </w:r>
    </w:p>
    <w:p>
      <w:pPr>
        <w:spacing w:lineRule="auto"/>
      </w:pPr>
      <w:r>
        <w:rPr/>
        <w:t xml:space="preserve">{#hasFollowUp}</w:t>
      </w:r>
    </w:p>
    <w:p>
      <w:pPr>
        <w:numPr>
          <w:ilvl w:val="0"/>
          <w:numId w:val="1"/>
        </w:numPr>
        <w:spacing w:lineRule="auto"/>
      </w:pPr>
      <w:r>
        <w:rPr/>
        <w:t xml:space="preserve">{followUpInstructions}</w:t>
      </w:r>
    </w:p>
    <w:p>
      <w:pPr>
        <w:spacing w:lineRule="auto"/>
      </w:pPr>
      <w:r>
        <w:rPr/>
        <w:t xml:space="preserve">{/hasFollowUp}</w:t>
      </w:r>
    </w:p>
    <w:p>
      <w:pPr>
        <w:spacing w:lineRule="auto"/>
      </w:pPr>
      <w:r>
        <w:rPr/>
        <w:t xml:space="preserve">{^hasFollowUp}No follow-up instructions provided at this time.{/hasFollowUp}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