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Employee Grievance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by employees to formally report grievances, complaints, or workplace concerns to the Human Resources department for review and resolution. It helps maintain a positive and respectful workplace by allowing employees to express issues or conflicts appropriately and through the proper channel.</w:t>
      </w:r>
    </w:p>
    <w:p>
      <w:pPr>
        <w:pStyle w:val="Heading2"/>
        <w:spacing w:lineRule="auto"/>
      </w:pPr>
      <w:r>
        <w:rPr>
          <w:sz w:val="28"/>
        </w:rPr>
        <w:t xml:space="preserve">Employee Details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{employeeName}</w:t>
      </w:r>
    </w:p>
    <w:p>
      <w:pPr>
        <w:spacing w:lineRule="auto"/>
      </w:pPr>
      <w:r>
        <w:rPr>
          <w:b/>
        </w:rPr>
        <w:t xml:space="preserve">Employee ID:</w:t>
      </w:r>
      <w:r>
        <w:rPr/>
        <w:t xml:space="preserve"> {employeeId}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Position/Title:</w:t>
      </w:r>
      <w:r>
        <w:rPr/>
        <w:t xml:space="preserve"> {position}</w:t>
      </w:r>
    </w:p>
    <w:p>
      <w:pPr>
        <w:spacing w:lineRule="auto"/>
      </w:pPr>
      <w:r>
        <w:rPr>
          <w:b/>
        </w:rPr>
        <w:t xml:space="preserve">Contact Information:</w:t>
      </w:r>
      <w:r>
        <w:rPr/>
        <w:t xml:space="preserve"> {contactInfo}</w:t>
      </w:r>
    </w:p>
    <w:p>
      <w:pPr>
        <w:spacing w:lineRule="auto"/>
      </w:pPr>
      <w:r>
        <w:rPr>
          <w:b/>
        </w:rPr>
        <w:t xml:space="preserve">Date of Submission:</w:t>
      </w:r>
      <w:r>
        <w:rPr/>
        <w:t xml:space="preserve"> {submissionDate}</w:t>
      </w:r>
    </w:p>
    <w:p>
      <w:pPr>
        <w:pStyle w:val="Heading2"/>
        <w:spacing w:lineRule="auto"/>
      </w:pPr>
      <w:r>
        <w:rPr>
          <w:sz w:val="28"/>
        </w:rPr>
        <w:t xml:space="preserve">Grievance Details</w:t>
      </w:r>
    </w:p>
    <w:p>
      <w:pPr>
        <w:spacing w:lineRule="auto"/>
      </w:pPr>
      <w:r>
        <w:rPr>
          <w:b/>
        </w:rPr>
        <w:t xml:space="preserve">Type of Grievance:</w:t>
      </w:r>
      <w:r>
        <w:rPr/>
        <w:t xml:space="preserve"> {grievanceType}</w:t>
      </w:r>
    </w:p>
    <w:p>
      <w:pPr>
        <w:spacing w:lineRule="auto"/>
      </w:pPr>
      <w:r>
        <w:rPr>
          <w:b/>
        </w:rPr>
        <w:t xml:space="preserve">Date of Incident:</w:t>
      </w:r>
      <w:r>
        <w:rPr/>
        <w:t xml:space="preserve"> {incidentDate}</w:t>
      </w:r>
    </w:p>
    <w:p>
      <w:pPr>
        <w:spacing w:lineRule="auto"/>
      </w:pPr>
      <w:r>
        <w:rPr>
          <w:b/>
        </w:rPr>
        <w:t xml:space="preserve">Location of Incident:</w:t>
      </w:r>
      <w:r>
        <w:rPr/>
        <w:t xml:space="preserve"> {incidentLocation}</w:t>
      </w:r>
    </w:p>
    <w:p>
      <w:pPr>
        <w:spacing w:lineRule="auto"/>
      </w:pPr>
      <w:r>
        <w:rPr>
          <w:b/>
        </w:rPr>
        <w:t xml:space="preserve">People Involved:</w:t>
      </w:r>
    </w:p>
    <w:p>
      <w:pPr>
        <w:spacing w:lineRule="auto"/>
      </w:pPr>
      <w:r>
        <w:rPr/>
        <w:t xml:space="preserve">{#peopleInvolved}</w:t>
      </w:r>
    </w:p>
    <w:p>
      <w:pPr>
        <w:numPr>
          <w:ilvl w:val="0"/>
          <w:numId w:val="1"/>
        </w:numPr>
        <w:spacing w:lineRule="auto"/>
      </w:pPr>
      <w:r>
        <w:rPr/>
        <w:t xml:space="preserve">{name} - {role}</w:t>
      </w:r>
    </w:p>
    <w:p>
      <w:pPr>
        <w:spacing w:lineRule="auto"/>
      </w:pPr>
      <w:r>
        <w:rPr/>
        <w:t xml:space="preserve">{/peopleInvolved}</w:t>
      </w:r>
    </w:p>
    <w:p>
      <w:pPr>
        <w:pStyle w:val="Heading3"/>
        <w:spacing w:lineRule="auto"/>
      </w:pPr>
      <w:r>
        <w:rPr>
          <w:sz w:val="24"/>
        </w:rPr>
        <w:t xml:space="preserve">Description of the Issue</w:t>
      </w:r>
    </w:p>
    <w:p>
      <w:pPr>
        <w:spacing w:lineRule="auto"/>
      </w:pPr>
      <w:r>
        <w:rPr/>
        <w:t xml:space="preserve">{grievanceDescription}</w:t>
      </w:r>
    </w:p>
    <w:p>
      <w:pPr>
        <w:pStyle w:val="Heading3"/>
        <w:spacing w:lineRule="auto"/>
      </w:pPr>
      <w:r>
        <w:rPr>
          <w:sz w:val="24"/>
        </w:rPr>
        <w:t xml:space="preserve">Attempts to Resolve</w:t>
      </w:r>
    </w:p>
    <w:p>
      <w:pPr>
        <w:spacing w:lineRule="auto"/>
      </w:pPr>
      <w:r>
        <w:rPr>
          <w:b/>
        </w:rPr>
        <w:t xml:space="preserve">Have you attempted to resolve the issue?</w:t>
      </w:r>
      <w:r>
        <w:rPr/>
        <w:t xml:space="preserve"> {attemptedResolution}</w:t>
      </w:r>
    </w:p>
    <w:p>
      <w:pPr>
        <w:spacing w:lineRule="auto"/>
      </w:pPr>
      <w:r>
        <w:rPr/>
        <w:t xml:space="preserve">{#hasResolutionDetails}</w:t>
      </w:r>
      <w:r>
        <w:rPr>
          <w:b/>
        </w:rPr>
        <w:t xml:space="preserve">Resolution Attempt Details:</w:t>
      </w:r>
      <w:r>
        <w:rPr/>
        <w:t xml:space="preserve"> {resolutionDetails}{/hasResolutionDetails}</w:t>
      </w:r>
    </w:p>
    <w:p>
      <w:pPr>
        <w:pStyle w:val="Heading3"/>
        <w:spacing w:lineRule="auto"/>
      </w:pPr>
      <w:r>
        <w:rPr>
          <w:sz w:val="24"/>
        </w:rPr>
        <w:t xml:space="preserve">Requested Action</w:t>
      </w:r>
    </w:p>
    <w:p>
      <w:pPr>
        <w:spacing w:lineRule="auto"/>
      </w:pPr>
      <w:r>
        <w:rPr/>
        <w:t xml:space="preserve">{requestedAction}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{fileName}:</w:t>
      </w:r>
      <w:r>
        <w:rPr/>
        <w:t xml:space="preserve"> {fileDescription}</w:t>
      </w:r>
    </w:p>
    <w:p>
      <w:pPr>
        <w:spacing w:lineRule="auto"/>
      </w:pPr>
      <w:r>
        <w:rPr/>
        <w:t xml:space="preserve">{/attachments}</w:t>
      </w:r>
    </w:p>
    <w:p>
      <w:pPr>
        <w:pStyle w:val="Heading2"/>
        <w:spacing w:lineRule="auto"/>
      </w:pPr>
      <w:r>
        <w:rPr>
          <w:sz w:val="28"/>
        </w:rPr>
        <w:t xml:space="preserve">HR Use Only</w:t>
      </w:r>
    </w:p>
    <w:p>
      <w:pPr>
        <w:spacing w:lineRule="auto"/>
      </w:pPr>
      <w:r>
        <w:rPr>
          <w:b/>
        </w:rPr>
        <w:t xml:space="preserve">Received By:</w:t>
      </w:r>
      <w:r>
        <w:rPr/>
        <w:t xml:space="preserve"> {receivedBy}</w:t>
      </w:r>
    </w:p>
    <w:p>
      <w:pPr>
        <w:spacing w:lineRule="auto"/>
      </w:pPr>
      <w:r>
        <w:rPr>
          <w:b/>
        </w:rPr>
        <w:t xml:space="preserve">Date Received:</w:t>
      </w:r>
      <w:r>
        <w:rPr/>
        <w:t xml:space="preserve"> {dateReceived}</w:t>
      </w:r>
    </w:p>
    <w:p>
      <w:pPr>
        <w:spacing w:lineRule="auto"/>
      </w:pPr>
      <w:r>
        <w:rPr>
          <w:b/>
        </w:rPr>
        <w:t xml:space="preserve">Follow-up Actions:</w:t>
      </w:r>
    </w:p>
    <w:p>
      <w:pPr>
        <w:spacing w:lineRule="auto"/>
      </w:pPr>
      <w:r>
        <w:rPr/>
        <w:t xml:space="preserve">{#followUpActions}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{actionDate}:</w:t>
      </w:r>
      <w:r>
        <w:rPr/>
        <w:t xml:space="preserve"> {actionDescription}</w:t>
      </w:r>
    </w:p>
    <w:p>
      <w:pPr>
        <w:spacing w:lineRule="auto"/>
      </w:pPr>
      <w:r>
        <w:rPr/>
        <w:t xml:space="preserve">{/followUpActions}</w:t>
      </w:r>
    </w:p>
    <w:p>
      <w:pPr>
        <w:spacing w:lineRule="auto"/>
      </w:pPr>
      <w:r>
        <w:rPr>
          <w:b/>
        </w:rPr>
        <w:t xml:space="preserve">Status:</w:t>
      </w:r>
      <w:r>
        <w:rPr/>
        <w:t xml:space="preserve"> {caseStatus}</w:t>
      </w:r>
    </w:p>
    <w:p>
      <w:pPr>
        <w:spacing w:lineRule="auto"/>
      </w:pPr>
      <w:r>
        <w:rPr>
          <w:b/>
        </w:rPr>
        <w:t xml:space="preserve">Resolution Date:</w:t>
      </w:r>
      <w:r>
        <w:rPr/>
        <w:t xml:space="preserve"> {resolutionDate}</w:t>
      </w:r>
    </w:p>
    <w:p>
      <w:pPr>
        <w:spacing w:lineRule="auto"/>
      </w:pPr>
      <w:r>
        <w:rPr>
          <w:b/>
        </w:rPr>
        <w:t xml:space="preserve">Notes:</w:t>
      </w:r>
    </w:p>
    <w:p>
      <w:pPr>
        <w:spacing w:lineRule="auto"/>
      </w:pPr>
      <w:r>
        <w:rPr/>
        <w:t xml:space="preserve">{hrNotes}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