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Probation Review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to evaluate the performance, conduct, and overall suitability of a new employee during their probationary period. It assists in determining whether employment should be confirmed, extended, or terminated.</w:t>
      </w:r>
    </w:p>
    <w:p>
      <w:pPr>
        <w:pStyle w:val="Heading2"/>
        <w:spacing w:lineRule="auto"/>
      </w:pPr>
      <w:r>
        <w:rPr>
          <w:sz w:val="28"/>
        </w:rPr>
        <w:t xml:space="preserve">Employee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Employee Name: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{employeeName}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Job Title: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{jobTitle}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Department: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{department}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Supervisor: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{supervisorName}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Start Date: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{startDate}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Review Date: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{reviewDate}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Performance Areas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Criteria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Rating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{#performanceAreas}{criteria}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{rating}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{comments}{/performanceAreas}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Strengths and Achievements</w:t>
      </w:r>
    </w:p>
    <w:p>
      <w:pPr>
        <w:spacing w:lineRule="auto"/>
      </w:pPr>
      <w:r>
        <w:rPr/>
        <w:t xml:space="preserve">{strengths}</w:t>
      </w:r>
    </w:p>
    <w:p>
      <w:pPr>
        <w:pStyle w:val="Heading2"/>
        <w:spacing w:lineRule="auto"/>
      </w:pPr>
      <w:r>
        <w:rPr>
          <w:sz w:val="28"/>
        </w:rPr>
        <w:t xml:space="preserve">Areas for Improvement</w:t>
      </w:r>
    </w:p>
    <w:p>
      <w:pPr>
        <w:spacing w:lineRule="auto"/>
      </w:pPr>
      <w:r>
        <w:rPr/>
        <w:t xml:space="preserve">{areasForImprovement}</w:t>
      </w:r>
    </w:p>
    <w:p>
      <w:pPr>
        <w:pStyle w:val="Heading2"/>
        <w:spacing w:lineRule="auto"/>
      </w:pPr>
      <w:r>
        <w:rPr>
          <w:sz w:val="28"/>
        </w:rPr>
        <w:t xml:space="preserve">Attendance and Punctuality</w:t>
      </w:r>
    </w:p>
    <w:p>
      <w:pPr>
        <w:spacing w:lineRule="auto"/>
      </w:pPr>
      <w:r>
        <w:rPr>
          <w:b/>
        </w:rPr>
        <w:t xml:space="preserve">Attendance Record:</w:t>
      </w:r>
      <w:r>
        <w:rPr/>
        <w:t xml:space="preserve"> {attendanceRecord}</w:t>
      </w:r>
    </w:p>
    <w:p>
      <w:pPr>
        <w:spacing w:lineRule="auto"/>
      </w:pPr>
      <w:r>
        <w:rPr>
          <w:b/>
        </w:rPr>
        <w:t xml:space="preserve">Punctuality:</w:t>
      </w:r>
      <w:r>
        <w:rPr/>
        <w:t xml:space="preserve"> {punctuality}</w:t>
      </w:r>
    </w:p>
    <w:p>
      <w:pPr>
        <w:pStyle w:val="Heading2"/>
        <w:spacing w:lineRule="auto"/>
      </w:pPr>
      <w:r>
        <w:rPr>
          <w:sz w:val="28"/>
        </w:rPr>
        <w:t xml:space="preserve">Conduct and Behaviour</w:t>
      </w:r>
    </w:p>
    <w:p>
      <w:pPr>
        <w:spacing w:lineRule="auto"/>
      </w:pPr>
      <w:r>
        <w:rPr/>
        <w:t xml:space="preserve">{conductComment}</w:t>
      </w:r>
    </w:p>
    <w:p>
      <w:pPr>
        <w:pStyle w:val="Heading2"/>
        <w:spacing w:lineRule="auto"/>
      </w:pPr>
      <w:r>
        <w:rPr>
          <w:sz w:val="28"/>
        </w:rPr>
        <w:t xml:space="preserve">Recommended Action</w:t>
      </w:r>
    </w:p>
    <w:p>
      <w:pPr>
        <w:spacing w:lineRule="auto"/>
      </w:pPr>
      <w:r>
        <w:rPr/>
        <w:t xml:space="preserve">{#recommendation}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Recommended Action:</w:t>
      </w:r>
      <w:r>
        <w:rPr/>
        <w:t xml:space="preserve"> {recommendationType}</w:t>
      </w:r>
    </w:p>
    <w:p>
      <w:pPr>
        <w:spacing w:lineRule="auto"/>
      </w:pPr>
      <w:r>
        <w:rPr/>
        <w:t xml:space="preserve">{/recommendation}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{^recommendation}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Recommended Action:</w:t>
      </w:r>
      <w:r>
        <w:rPr/>
        <w:t xml:space="preserve"> No recommendation provided</w:t>
      </w:r>
    </w:p>
    <w:p>
      <w:pPr>
        <w:spacing w:lineRule="auto"/>
      </w:pPr>
      <w:r>
        <w:rPr/>
        <w:t xml:space="preserve">{/recommendation}</w:t>
      </w:r>
    </w:p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Comments</w:t>
      </w:r>
    </w:p>
    <w:p>
      <w:pPr>
        <w:spacing w:lineRule="auto"/>
      </w:pPr>
      <w:r>
        <w:rPr/>
        <w:t xml:space="preserve">{additionalComments}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Supervisor Name: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{supervisorName}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Supervisor Signature: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{supervisorSignature}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Date: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{supervisorSignDate}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Employee Acknowledgment: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{employeeAcknowledgment}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Employee Signature: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{employeeSignature}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Date: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{employeeSignDate}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