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Training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employees, team leads, or managers to request training or development initiatives for professional growth, upskilling, or addressing knowledge gaps within the team or organization.</w:t>
      </w:r>
    </w:p>
    <w:p>
      <w:pPr>
        <w:pStyle w:val="Heading2"/>
        <w:spacing w:lineRule="auto"/>
      </w:pPr>
      <w:r>
        <w:rPr>
          <w:sz w:val="28"/>
        </w:rPr>
        <w:t xml:space="preserve">Requester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Training Program Details</w:t>
      </w:r>
    </w:p>
    <w:p>
      <w:pPr>
        <w:spacing w:lineRule="auto"/>
      </w:pPr>
      <w:r>
        <w:rPr>
          <w:b/>
        </w:rPr>
        <w:t xml:space="preserve">Training Title:</w:t>
      </w:r>
      <w:r>
        <w:rPr/>
        <w:t xml:space="preserve"> {trainingTitle}</w:t>
      </w:r>
    </w:p>
    <w:p>
      <w:pPr>
        <w:spacing w:lineRule="auto"/>
      </w:pPr>
      <w:r>
        <w:rPr>
          <w:b/>
        </w:rPr>
        <w:t xml:space="preserve">Purpose/Justification:</w:t>
      </w:r>
      <w:r>
        <w:rPr>
          <w:i/>
        </w:rPr>
        <w:t xml:space="preserve">{trainingPurpose}</w:t>
      </w:r>
    </w:p>
    <w:p>
      <w:pPr>
        <w:spacing w:lineRule="auto"/>
      </w:pPr>
      <w:r>
        <w:rPr>
          <w:b/>
        </w:rPr>
        <w:t xml:space="preserve">Training Provider (if known):</w:t>
      </w:r>
      <w:r>
        <w:rPr/>
        <w:t xml:space="preserve"> {trainingProvider}</w:t>
      </w:r>
    </w:p>
    <w:p>
      <w:pPr>
        <w:spacing w:lineRule="auto"/>
      </w:pPr>
      <w:r>
        <w:rPr>
          <w:b/>
        </w:rPr>
        <w:t xml:space="preserve">Preferred Dates:</w:t>
      </w:r>
      <w:r>
        <w:rPr/>
        <w:t xml:space="preserve"> {preferredDates}</w:t>
      </w:r>
    </w:p>
    <w:p>
      <w:pPr>
        <w:spacing w:lineRule="auto"/>
      </w:pPr>
      <w:r>
        <w:rPr>
          <w:b/>
        </w:rPr>
        <w:t xml:space="preserve">Duration:</w:t>
      </w:r>
      <w:r>
        <w:rPr/>
        <w:t xml:space="preserve"> {duration}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Estimated Cost:</w:t>
      </w:r>
      <w:r>
        <w:rPr/>
        <w:t xml:space="preserve"> {cost}</w:t>
      </w:r>
    </w:p>
    <w:p>
      <w:pPr>
        <w:pStyle w:val="Heading2"/>
        <w:spacing w:lineRule="auto"/>
      </w:pPr>
      <w:r>
        <w:rPr>
          <w:sz w:val="28"/>
        </w:rPr>
        <w:t xml:space="preserve">Participants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{#participants}{participantName}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{participantPosition}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{participantEmail}{/participants}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Learning Objectives</w:t>
      </w:r>
    </w:p>
    <w:p>
      <w:pPr>
        <w:spacing w:lineRule="auto"/>
      </w:pPr>
      <w:r>
        <w:rPr/>
        <w:t xml:space="preserve">{#learningObjectives}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{/learningObjectives}</w:t>
      </w:r>
    </w:p>
    <w:p>
      <w:pPr>
        <w:pStyle w:val="Heading2"/>
        <w:spacing w:lineRule="auto"/>
      </w:pPr>
      <w:r>
        <w:rPr>
          <w:sz w:val="28"/>
        </w:rPr>
        <w:t xml:space="preserve">Expected Benefits</w:t>
      </w:r>
    </w:p>
    <w:p>
      <w:pPr>
        <w:spacing w:lineRule="auto"/>
      </w:pPr>
      <w:r>
        <w:rPr/>
        <w:t xml:space="preserve">{expectedBenefits}</w:t>
      </w:r>
    </w:p>
    <w:p>
      <w:pPr>
        <w:pStyle w:val="Heading2"/>
        <w:spacing w:lineRule="auto"/>
      </w:pPr>
      <w:r>
        <w:rPr>
          <w:sz w:val="28"/>
        </w:rPr>
        <w:t xml:space="preserve">Manager Approval</w:t>
      </w:r>
    </w:p>
    <w:p>
      <w:pPr>
        <w:spacing w:lineRule="auto"/>
      </w:pPr>
      <w:r>
        <w:rPr>
          <w:b/>
        </w:rPr>
        <w:t xml:space="preserve">Manager Name:</w:t>
      </w:r>
      <w:r>
        <w:rPr/>
        <w:t xml:space="preserve"> {managerName}</w:t>
      </w:r>
    </w:p>
    <w:p>
      <w:pPr>
        <w:spacing w:lineRule="auto"/>
      </w:pPr>
      <w:r>
        <w:rPr>
          <w:b/>
        </w:rPr>
        <w:t xml:space="preserve">Manager Comments:</w:t>
      </w:r>
      <w:r>
        <w:rPr/>
        <w:t xml:space="preserve"> {managerComments}</w:t>
      </w:r>
    </w:p>
    <w:p>
      <w:pPr>
        <w:spacing w:lineRule="auto"/>
      </w:pPr>
      <w:r>
        <w:rPr/>
        <w:t xml:space="preserve">{#isApproved}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Approved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/>
        <w:t xml:space="preserve">{^isApproved}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Not Approved</w:t>
      </w:r>
    </w:p>
    <w:p>
      <w:pPr>
        <w:spacing w:lineRule="auto"/>
      </w:pPr>
      <w:r>
        <w:rPr/>
        <w:t xml:space="preserve">{/isApproved}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