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DevOps Pipeline Diagram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presents a visual representation and description of the CI/CD pipeline implemented by the {teamName} team. It illustrates key stages of development, integration, testing, delivery, and deployment, along with the tools utilized at each stage. This is intended for technical documentation, process transparency, and onboarding purposes.</w:t>
      </w:r>
    </w:p>
    <w:p>
      <w:pPr>
        <w:pStyle w:val="Heading2"/>
        <w:spacing w:lineRule="auto"/>
      </w:pPr>
      <w:r>
        <w:rPr>
          <w:sz w:val="28"/>
        </w:rPr>
        <w:t xml:space="preserve">Overview</w:t>
      </w:r>
    </w:p>
    <w:p>
      <w:pPr>
        <w:spacing w:lineRule="auto"/>
      </w:pPr>
      <w:r>
        <w:rPr/>
        <w:t xml:space="preserve">The DevOps pipeline automates the software delivery process to ensure high quality, speed, and repeatability. It consists of several stages that collaboratively move code from development through deployment.</w:t>
      </w:r>
    </w:p>
    <w:p>
      <w:pPr>
        <w:pStyle w:val="Heading2"/>
        <w:spacing w:lineRule="auto"/>
      </w:pPr>
      <w:r>
        <w:rPr>
          <w:sz w:val="28"/>
        </w:rPr>
        <w:t xml:space="preserve">Pipeline Stages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Tools Used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{#stages}{stageName}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{tools}{/stages}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Pipeline Diagram</w:t>
      </w:r>
    </w:p>
    <w:p>
      <w:pPr>
        <w:spacing w:lineRule="auto"/>
      </w:pPr>
      <w:r>
        <w:rPr>
          <w:i/>
        </w:rPr>
        <w:t xml:space="preserve">Below is a visual diagram representing the sequence and tools used in the DevOps pipeline:</w:t>
      </w:r>
    </w:p>
    <w:p>
      <w:pPr>
        <w:spacing w:lineRule="auto"/>
      </w:pPr>
      <w:r>
        <w:rPr/>
        <w:t xml:space="preserve">{pipelineDiagram}</w:t>
      </w:r>
    </w:p>
    <w:p>
      <w:pPr>
        <w:pStyle w:val="Heading2"/>
        <w:spacing w:lineRule="auto"/>
      </w:pPr>
      <w:r>
        <w:rPr>
          <w:sz w:val="28"/>
        </w:rPr>
        <w:t xml:space="preserve">Stage Details</w:t>
      </w:r>
    </w:p>
    <w:p>
      <w:pPr>
        <w:spacing w:lineRule="auto"/>
      </w:pPr>
      <w:r>
        <w:rPr/>
        <w:t xml:space="preserve">{#stageDetails}</w:t>
      </w:r>
    </w:p>
    <w:p>
      <w:pPr>
        <w:pStyle w:val="Heading3"/>
        <w:spacing w:lineRule="auto"/>
      </w:pPr>
      <w:r>
        <w:rPr>
          <w:sz w:val="24"/>
        </w:rPr>
        <w:t xml:space="preserve">{stageName}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{description}</w:t>
      </w:r>
    </w:p>
    <w:p>
      <w:pPr>
        <w:spacing w:lineRule="auto"/>
      </w:pPr>
      <w:r>
        <w:rPr>
          <w:b/>
        </w:rPr>
        <w:t xml:space="preserve">Responsible Team:</w:t>
      </w:r>
      <w:r>
        <w:rPr/>
        <w:t xml:space="preserve"> {responsibleTeam}</w:t>
      </w:r>
    </w:p>
    <w:p>
      <w:pPr>
        <w:spacing w:lineRule="auto"/>
      </w:pPr>
      <w:r>
        <w:rPr>
          <w:b/>
        </w:rPr>
        <w:t xml:space="preserve">Automation Level:</w:t>
      </w:r>
      <w:r>
        <w:rPr/>
        <w:t xml:space="preserve"> {automationLevel}</w:t>
      </w:r>
    </w:p>
    <w:p>
      <w:pPr>
        <w:spacing w:lineRule="auto"/>
      </w:pPr>
      <w:r>
        <w:rPr>
          <w:b/>
        </w:rPr>
        <w:t xml:space="preserve">Key Outcomes:</w:t>
      </w:r>
    </w:p>
    <w:p>
      <w:pPr>
        <w:numPr>
          <w:ilvl w:val="0"/>
          <w:numId w:val="1"/>
        </w:numPr>
        <w:spacing w:lineRule="auto"/>
      </w:pPr>
      <w:r>
        <w:rPr/>
        <w:t xml:space="preserve">{keyOutcome}</w:t>
      </w:r>
    </w:p>
    <w:p>
      <w:pPr>
        <w:spacing w:lineRule="auto"/>
      </w:pPr>
      <w:r>
        <w:rPr/>
        <w:t xml:space="preserve">{/stageDetails}</w:t>
      </w:r>
    </w:p>
    <w:p>
      <w:pPr>
        <w:pStyle w:val="Heading2"/>
        <w:spacing w:lineRule="auto"/>
      </w:pPr>
      <w:r>
        <w:rPr>
          <w:sz w:val="28"/>
        </w:rPr>
        <w:t xml:space="preserve">Environment Matrix</w:t>
      </w:r>
    </w:p>
    <w:p>
      <w:pPr>
        <w:spacing w:lineRule="auto"/>
      </w:pPr>
      <w:r>
        <w:rPr/>
        <w:t xml:space="preserve">This table highlights how the pipeline applies across different infrastructure environments.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Environment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URL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{#environments}{envName}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{envUrl}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{owner}{/environments}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Change Management</w:t>
      </w:r>
    </w:p>
    <w:p>
      <w:pPr>
        <w:spacing w:lineRule="auto"/>
      </w:pPr>
      <w:r>
        <w:rPr>
          <w:b/>
        </w:rPr>
        <w:t xml:space="preserve">Version Control System:</w:t>
      </w:r>
      <w:r>
        <w:rPr/>
        <w:t xml:space="preserve"> {versionControl}</w:t>
      </w:r>
    </w:p>
    <w:p>
      <w:pPr>
        <w:spacing w:lineRule="auto"/>
      </w:pPr>
      <w:r>
        <w:rPr>
          <w:b/>
        </w:rPr>
        <w:t xml:space="preserve">Primary Branch:</w:t>
      </w:r>
      <w:r>
        <w:rPr/>
        <w:t xml:space="preserve"> {primaryBranch}</w:t>
      </w:r>
    </w:p>
    <w:p>
      <w:pPr>
        <w:spacing w:lineRule="auto"/>
      </w:pPr>
      <w:r>
        <w:rPr>
          <w:b/>
        </w:rPr>
        <w:t xml:space="preserve">Release Process:</w:t>
      </w:r>
      <w:r>
        <w:rPr/>
        <w:t xml:space="preserve"> {releaseProcess}</w:t>
      </w:r>
    </w:p>
    <w:p>
      <w:pPr>
        <w:pStyle w:val="Heading2"/>
        <w:spacing w:lineRule="auto"/>
      </w:pPr>
      <w:r>
        <w:rPr>
          <w:sz w:val="28"/>
        </w:rPr>
        <w:t xml:space="preserve">Notifications and Monitoring</w:t>
      </w:r>
    </w:p>
    <w:p>
      <w:pPr>
        <w:spacing w:lineRule="auto"/>
      </w:pPr>
      <w:r>
        <w:rPr/>
        <w:t xml:space="preserve">{#notificationsEnabled}  Notifications about build status, deployment progress, and failure alerts are enabled.</w:t>
      </w:r>
    </w:p>
    <w:p>
      <w:pPr>
        <w:spacing w:lineRule="auto"/>
      </w:pPr>
      <w:r>
        <w:rPr>
          <w:b/>
        </w:rPr>
        <w:t xml:space="preserve">Notification Channels:</w:t>
      </w:r>
    </w:p>
    <w:p>
      <w:pPr>
        <w:numPr>
          <w:ilvl w:val="0"/>
          <w:numId w:val="2"/>
        </w:numPr>
        <w:spacing w:lineRule="auto"/>
      </w:pPr>
      <w:r>
        <w:rPr/>
        <w:t xml:space="preserve">Email: {notifyEmail}</w:t>
      </w:r>
    </w:p>
    <w:p>
      <w:pPr>
        <w:numPr>
          <w:ilvl w:val="0"/>
          <w:numId w:val="2"/>
        </w:numPr>
        <w:spacing w:lineRule="auto"/>
      </w:pPr>
      <w:r>
        <w:rPr/>
        <w:t xml:space="preserve">Slack: {notifySlack}</w:t>
      </w:r>
    </w:p>
    <w:p>
      <w:pPr>
        <w:spacing w:lineRule="auto"/>
      </w:pPr>
      <w:r>
        <w:rPr/>
        <w:t xml:space="preserve">{/notificationsEnabled}</w:t>
      </w:r>
    </w:p>
    <w:p>
      <w:pPr>
        <w:spacing w:lineRule="auto"/>
      </w:pPr>
      <w:r>
        <w:rPr/>
        <w:t xml:space="preserve">{^notificationsEnabled}  Notifications are currently </w:t>
      </w:r>
      <w:r>
        <w:rPr>
          <w:u w:val="single"/>
        </w:rPr>
        <w:t xml:space="preserve">disabled</w:t>
      </w:r>
      <w:r>
        <w:rPr/>
        <w:t xml:space="preserve">. Please consult with the DevOps team if this needs to be updated.{/notificationsEnabled}</w:t>
      </w:r>
    </w:p>
    <w:p>
      <w:pPr>
        <w:pStyle w:val="Heading2"/>
        <w:spacing w:lineRule="auto"/>
      </w:pPr>
      <w:r>
        <w:rPr>
          <w:sz w:val="28"/>
        </w:rPr>
        <w:t xml:space="preserve">Team Contacts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Glossary</w:t>
      </w:r>
    </w:p>
    <w:p>
      <w:pPr>
        <w:spacing w:lineRule="auto"/>
      </w:pPr>
      <w:r>
        <w:rPr/>
        <w:t xml:space="preserve">{#glossary}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{term}:</w:t>
      </w:r>
      <w:r>
        <w:rPr/>
        <w:t xml:space="preserve"> {definition}</w:t>
      </w:r>
    </w:p>
    <w:p>
      <w:pPr>
        <w:spacing w:lineRule="auto"/>
      </w:pPr>
      <w:r>
        <w:rPr/>
        <w:t xml:space="preserve">{/glossary}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