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Root Cause Analysis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detailed assessment of a reported IT issue, examines the root cause, evaluates impact, and outlines short and long-term corrective actions to prevent recurrence.</w:t>
      </w:r>
    </w:p>
    <w:p>
      <w:pPr>
        <w:pStyle w:val="Heading2"/>
        <w:spacing w:lineRule="auto"/>
      </w:pPr>
      <w:r>
        <w:rPr>
          <w:sz w:val="28"/>
        </w:rPr>
        <w:t xml:space="preserve">1. General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Issue 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Reported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Reported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{#issueInfo}{issueId}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{reportedBy}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{dateReported}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{status}{/issueInfo}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2. Problem Description</w:t>
      </w:r>
    </w:p>
    <w:p>
      <w:pPr>
        <w:spacing w:lineRule="auto"/>
      </w:pPr>
      <w:r>
        <w:rPr>
          <w:b/>
        </w:rPr>
        <w:t xml:space="preserve">Summary:</w:t>
      </w:r>
      <w:r>
        <w:rPr/>
        <w:t xml:space="preserve"> {summary}</w:t>
      </w:r>
    </w:p>
    <w:p>
      <w:pPr>
        <w:spacing w:lineRule="auto"/>
      </w:pPr>
      <w:r>
        <w:rPr>
          <w:b/>
        </w:rPr>
        <w:t xml:space="preserve">System(s) Affected:</w:t>
      </w:r>
      <w:r>
        <w:rPr/>
        <w:t xml:space="preserve"> {systemsAffected}</w:t>
      </w:r>
    </w:p>
    <w:p>
      <w:pPr>
        <w:spacing w:lineRule="auto"/>
      </w:pPr>
      <w:r>
        <w:rPr>
          <w:b/>
        </w:rPr>
        <w:t xml:space="preserve">Error Message(s):</w:t>
      </w:r>
      <w:r>
        <w:rPr/>
        <w:t xml:space="preserve"> {errorMessages}</w:t>
      </w:r>
    </w:p>
    <w:p>
      <w:pPr>
        <w:spacing w:lineRule="auto"/>
      </w:pPr>
      <w:r>
        <w:rPr>
          <w:b/>
        </w:rPr>
        <w:t xml:space="preserve">Date/Time of Incident:</w:t>
      </w:r>
      <w:r>
        <w:rPr/>
        <w:t xml:space="preserve"> {incidentDateTime}</w:t>
      </w:r>
    </w:p>
    <w:p>
      <w:pPr>
        <w:pStyle w:val="Heading2"/>
        <w:spacing w:lineRule="auto"/>
      </w:pPr>
      <w:r>
        <w:rPr>
          <w:sz w:val="28"/>
        </w:rPr>
        <w:t xml:space="preserve">3. Impact Assessment</w:t>
      </w:r>
    </w:p>
    <w:p>
      <w:pPr>
        <w:spacing w:lineRule="auto"/>
      </w:pPr>
      <w:r>
        <w:rPr>
          <w:b/>
        </w:rPr>
        <w:t xml:space="preserve">Impact Scope:</w:t>
      </w:r>
      <w:r>
        <w:rPr/>
        <w:t xml:space="preserve"> {impactScope}</w:t>
      </w:r>
    </w:p>
    <w:p>
      <w:pPr>
        <w:spacing w:lineRule="auto"/>
      </w:pPr>
      <w:r>
        <w:rPr>
          <w:b/>
        </w:rPr>
        <w:t xml:space="preserve">Users Affected:</w:t>
      </w:r>
      <w:r>
        <w:rPr/>
        <w:t xml:space="preserve"> {usersAffected}</w:t>
      </w:r>
    </w:p>
    <w:p>
      <w:pPr>
        <w:spacing w:lineRule="auto"/>
      </w:pPr>
      <w:r>
        <w:rPr>
          <w:b/>
        </w:rPr>
        <w:t xml:space="preserve">Downtime Duration:</w:t>
      </w:r>
      <w:r>
        <w:rPr/>
        <w:t xml:space="preserve"> {downtimeDuration}</w:t>
      </w:r>
    </w:p>
    <w:p>
      <w:pPr>
        <w:spacing w:lineRule="auto"/>
      </w:pPr>
      <w:r>
        <w:rPr/>
        <w:t xml:space="preserve">{#impactDescriptions}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{/impactDescriptions}</w:t>
      </w:r>
    </w:p>
    <w:p>
      <w:pPr>
        <w:pStyle w:val="Heading2"/>
        <w:spacing w:lineRule="auto"/>
      </w:pPr>
      <w:r>
        <w:rPr>
          <w:sz w:val="28"/>
        </w:rPr>
        <w:t xml:space="preserve">4. Investigation Details</w:t>
      </w:r>
    </w:p>
    <w:p>
      <w:pPr>
        <w:spacing w:lineRule="auto"/>
      </w:pPr>
      <w:r>
        <w:rPr>
          <w:b/>
        </w:rPr>
        <w:t xml:space="preserve">Investigated By:</w:t>
      </w:r>
      <w:r>
        <w:rPr/>
        <w:t xml:space="preserve"> {investigator}</w:t>
      </w:r>
    </w:p>
    <w:p>
      <w:pPr>
        <w:spacing w:lineRule="auto"/>
      </w:pPr>
      <w:r>
        <w:rPr/>
        <w:t xml:space="preserve">{#investigationSteps}</w:t>
      </w:r>
    </w:p>
    <w:p>
      <w:pPr>
        <w:numPr>
          <w:ilvl w:val="0"/>
          <w:numId w:val="2"/>
        </w:numPr>
        <w:spacing w:lineRule="auto"/>
      </w:pPr>
      <w:r>
        <w:rPr/>
        <w:t xml:space="preserve">{step}</w:t>
      </w:r>
    </w:p>
    <w:p>
      <w:pPr>
        <w:spacing w:lineRule="auto"/>
      </w:pPr>
      <w:r>
        <w:rPr/>
        <w:t xml:space="preserve">{/investigationSteps}</w:t>
      </w:r>
    </w:p>
    <w:p>
      <w:pPr>
        <w:pStyle w:val="Heading2"/>
        <w:spacing w:lineRule="auto"/>
      </w:pPr>
      <w:r>
        <w:rPr>
          <w:sz w:val="28"/>
        </w:rPr>
        <w:t xml:space="preserve">5. Root Cause</w:t>
      </w:r>
    </w:p>
    <w:p>
      <w:pPr>
        <w:spacing w:lineRule="auto"/>
      </w:pPr>
      <w:r>
        <w:rPr/>
        <w:t xml:space="preserve">{rootCause}</w:t>
      </w:r>
    </w:p>
    <w:p>
      <w:pPr>
        <w:pStyle w:val="Heading2"/>
        <w:spacing w:lineRule="auto"/>
      </w:pPr>
      <w:r>
        <w:rPr>
          <w:sz w:val="28"/>
        </w:rPr>
        <w:t xml:space="preserve">6. Corrective Actions</w:t>
      </w:r>
    </w:p>
    <w:p>
      <w:pPr>
        <w:pStyle w:val="Heading3"/>
        <w:spacing w:lineRule="auto"/>
      </w:pPr>
      <w:r>
        <w:rPr>
          <w:sz w:val="24"/>
        </w:rPr>
        <w:t xml:space="preserve">Short-Term Fixes</w:t>
      </w:r>
    </w:p>
    <w:p>
      <w:pPr>
        <w:spacing w:lineRule="auto"/>
      </w:pPr>
      <w:r>
        <w:rPr/>
        <w:t xml:space="preserve">{#shortTermFixes}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{/shortTermFixes}</w:t>
      </w:r>
    </w:p>
    <w:p>
      <w:pPr>
        <w:pStyle w:val="Heading3"/>
        <w:spacing w:lineRule="auto"/>
      </w:pPr>
      <w:r>
        <w:rPr>
          <w:sz w:val="24"/>
        </w:rPr>
        <w:t xml:space="preserve">Long-Term Solutions</w:t>
      </w:r>
    </w:p>
    <w:p>
      <w:pPr>
        <w:spacing w:lineRule="auto"/>
      </w:pPr>
      <w:r>
        <w:rPr/>
        <w:t xml:space="preserve">{#longTermSolutions}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{/longTermSolutions}</w:t>
      </w:r>
    </w:p>
    <w:p>
      <w:pPr>
        <w:pStyle w:val="Heading2"/>
        <w:spacing w:lineRule="auto"/>
      </w:pPr>
      <w:r>
        <w:rPr>
          <w:sz w:val="28"/>
        </w:rPr>
        <w:t xml:space="preserve">7. Lessons Learned</w:t>
      </w:r>
    </w:p>
    <w:p>
      <w:pPr>
        <w:spacing w:lineRule="auto"/>
      </w:pPr>
      <w:r>
        <w:rPr/>
        <w:t xml:space="preserve">{#lessonsLearned}</w:t>
      </w:r>
    </w:p>
    <w:p>
      <w:pPr>
        <w:numPr>
          <w:ilvl w:val="0"/>
          <w:numId w:val="5"/>
        </w:numPr>
        <w:spacing w:lineRule="auto"/>
      </w:pPr>
      <w:r>
        <w:rPr/>
        <w:t xml:space="preserve">{lesson}</w:t>
      </w:r>
    </w:p>
    <w:p>
      <w:pPr>
        <w:spacing w:lineRule="auto"/>
      </w:pPr>
      <w:r>
        <w:rPr/>
        <w:t xml:space="preserve">{/lessonsLearned}</w:t>
      </w:r>
    </w:p>
    <w:p>
      <w:pPr>
        <w:pStyle w:val="Heading2"/>
        <w:spacing w:lineRule="auto"/>
      </w:pPr>
      <w:r>
        <w:rPr>
          <w:sz w:val="28"/>
        </w:rPr>
        <w:t xml:space="preserve">8. Preventive Measures</w:t>
      </w:r>
    </w:p>
    <w:p>
      <w:pPr>
        <w:spacing w:lineRule="auto"/>
      </w:pPr>
      <w:r>
        <w:rPr/>
        <w:t xml:space="preserve">{#preventiveMeasures}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{measure}:</w:t>
      </w:r>
      <w:r>
        <w:rPr/>
        <w:t xml:space="preserve"> {details}</w:t>
      </w:r>
    </w:p>
    <w:p>
      <w:pPr>
        <w:spacing w:lineRule="auto"/>
      </w:pPr>
      <w:r>
        <w:rPr/>
        <w:t xml:space="preserve">{/preventiveMeasures}</w:t>
      </w:r>
    </w:p>
    <w:p>
      <w:pPr>
        <w:pStyle w:val="Heading2"/>
        <w:spacing w:lineRule="auto"/>
      </w:pPr>
      <w:r>
        <w:rPr>
          <w:sz w:val="28"/>
        </w:rPr>
        <w:t xml:space="preserve">9. Attachments</w:t>
      </w:r>
    </w:p>
    <w:p>
      <w:pPr>
        <w:spacing w:lineRule="auto"/>
      </w:pPr>
      <w:r>
        <w:rPr/>
        <w:t xml:space="preserve">{#attachments}</w:t>
      </w:r>
    </w:p>
    <w:p>
      <w:pPr>
        <w:numPr>
          <w:ilvl w:val="0"/>
          <w:numId w:val="7"/>
        </w:numPr>
        <w:spacing w:lineRule="auto"/>
      </w:pPr>
      <w:r>
        <w:rPr/>
        <w:t xml:space="preserve">{filename} - {description}</w:t>
      </w:r>
    </w:p>
    <w:p>
      <w:pPr>
        <w:spacing w:lineRule="auto"/>
      </w:pPr>
      <w:r>
        <w:rPr/>
        <w:t xml:space="preserve">{/attachments}</w:t>
      </w:r>
    </w:p>
    <w:p>
      <w:pPr>
        <w:pStyle w:val="Heading2"/>
        <w:spacing w:lineRule="auto"/>
      </w:pPr>
      <w:r>
        <w:rPr>
          <w:sz w:val="28"/>
        </w:rPr>
        <w:t xml:space="preserve">10. 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Approver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{approvedDate}{/approvals}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