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Security Audit Report</w:t>
      </w:r>
    </w:p>
    <w:p>
      <w:pPr>
        <w:spacing w:lineRule="auto"/>
      </w:pPr>
      <w:r>
        <w:rPr>
          <w:b/>
        </w:rPr>
        <w:t xml:space="preserve">Purpose:</w:t>
      </w:r>
    </w:p>
    <w:p>
      <w:pPr>
        <w:spacing w:lineRule="auto"/>
      </w:pPr>
      <w:r>
        <w:rPr/>
        <w:t xml:space="preserve">This report summarizes the findings, analysis, and recommendations from a comprehensive IT security audit conducted on </w:t>
      </w:r>
      <w:r>
        <w:rPr>
          <w:b/>
        </w:rPr>
        <w:t xml:space="preserve">{auditDate}</w:t>
      </w:r>
      <w:r>
        <w:rPr/>
        <w:t xml:space="preserve"> for the organization </w:t>
      </w:r>
      <w:r>
        <w:rPr>
          <w:b/>
        </w:rPr>
        <w:t xml:space="preserve">{organizationName}</w:t>
      </w:r>
      <w:r>
        <w:rPr/>
        <w:t xml:space="preserve">. The aim is to identify vulnerabilities, assess risks, and advise on enhancements to the current security posture.</w:t>
      </w:r>
    </w:p>
    <w:p>
      <w:pPr>
        <w:pStyle w:val="Heading2"/>
        <w:spacing w:lineRule="auto"/>
      </w:pPr>
      <w:r>
        <w:rPr>
          <w:sz w:val="28"/>
        </w:rPr>
        <w:t xml:space="preserve">Audit Summary</w:t>
      </w:r>
    </w:p>
    <w:p>
      <w:pPr>
        <w:spacing w:lineRule="auto"/>
      </w:pPr>
      <w:r>
        <w:rPr>
          <w:b/>
        </w:rPr>
        <w:t xml:space="preserve">Auditor Name:</w:t>
      </w:r>
      <w:r>
        <w:rPr/>
        <w:t xml:space="preserve"> {auditorName}</w:t>
      </w:r>
    </w:p>
    <w:p>
      <w:pPr>
        <w:spacing w:lineRule="auto"/>
      </w:pPr>
      <w:r>
        <w:rPr>
          <w:b/>
        </w:rPr>
        <w:t xml:space="preserve">Client Contact:</w:t>
      </w:r>
      <w:r>
        <w:rPr/>
        <w:t xml:space="preserve"> {clientContact}</w:t>
      </w:r>
    </w:p>
    <w:p>
      <w:pPr>
        <w:spacing w:lineRule="auto"/>
      </w:pPr>
      <w:r>
        <w:rPr>
          <w:b/>
        </w:rPr>
        <w:t xml:space="preserve">Scope of Audit:</w:t>
      </w:r>
      <w:r>
        <w:rPr>
          <w:i/>
        </w:rPr>
        <w:t xml:space="preserve">{auditScope}</w:t>
      </w:r>
    </w:p>
    <w:p>
      <w:pPr>
        <w:pStyle w:val="Heading2"/>
        <w:spacing w:lineRule="auto"/>
      </w:pPr>
      <w:r>
        <w:rPr>
          <w:sz w:val="28"/>
        </w:rPr>
        <w:t xml:space="preserve">Systems Reviewed</w:t>
      </w:r>
    </w:p>
    <w:p>
      <w:pPr>
        <w:spacing w:lineRule="auto"/>
      </w:pPr>
      <w:r>
        <w:rPr/>
        <w:t xml:space="preserve">The audit encompassed the following systems and environments:</w:t>
      </w:r>
    </w:p>
    <w:p>
      <w:pPr>
        <w:spacing w:lineRule="auto"/>
      </w:pPr>
      <w:r>
        <w:rPr/>
        <w:t xml:space="preserve">{#systemsReviewed}</w:t>
      </w:r>
    </w:p>
    <w:p>
      <w:pPr>
        <w:numPr>
          <w:ilvl w:val="0"/>
          <w:numId w:val="1"/>
        </w:numPr>
        <w:spacing w:lineRule="auto"/>
      </w:pPr>
      <w:r>
        <w:rPr/>
        <w:t xml:space="preserve">{systemName} –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{/systemsReviewed}</w:t>
      </w:r>
    </w:p>
    <w:p>
      <w:pPr>
        <w:pStyle w:val="Heading2"/>
        <w:spacing w:lineRule="auto"/>
      </w:pPr>
      <w:r>
        <w:rPr>
          <w:sz w:val="28"/>
        </w:rPr>
        <w:t xml:space="preserve">Key Findings</w:t>
      </w:r>
    </w:p>
    <w:p>
      <w:pPr>
        <w:spacing w:lineRule="auto"/>
      </w:pPr>
      <w:r>
        <w:rPr/>
        <w:t xml:space="preserve">The following findings were observed during the audit:</w:t>
      </w:r>
    </w:p>
    <w:p>
      <w:pPr>
        <w:spacing w:lineRule="auto"/>
      </w:pPr>
      <w:r>
        <w:rPr/>
        <w:t xml:space="preserve">{#keyFindings}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{findingDescription}</w:t>
      </w:r>
    </w:p>
    <w:p>
      <w:pPr>
        <w:spacing w:lineRule="auto"/>
      </w:pPr>
      <w:r>
        <w:rPr/>
        <w:t xml:space="preserve">{/keyFindings}</w:t>
      </w:r>
    </w:p>
    <w:p>
      <w:pPr>
        <w:pStyle w:val="Heading2"/>
        <w:spacing w:lineRule="auto"/>
      </w:pPr>
      <w:r>
        <w:rPr>
          <w:sz w:val="28"/>
        </w:rPr>
        <w:t xml:space="preserve">Risk Assessment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 Level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Likelihood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Recommendation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{#risks}{riskName}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{likelihood}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{recommendation}{/risks}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The following actions are recommended to mitigate identified risks: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{recommendationTitle}</w:t>
      </w:r>
      <w:r>
        <w:rPr/>
        <w:t xml:space="preserve">: {recommendationDetails}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This security audit report has been prepared to guide </w:t>
      </w:r>
      <w:r>
        <w:rPr>
          <w:b/>
        </w:rPr>
        <w:t xml:space="preserve">{organizationName}</w:t>
      </w:r>
      <w:r>
        <w:rPr/>
        <w:t xml:space="preserve"> in strengthening its IT infrastructure and operations. Implementing the above recommendations will enhance the organization's security resilience and reduce its exposure to cyber threats.</w:t>
      </w:r>
    </w:p>
    <w:p>
      <w:pPr>
        <w:spacing w:lineRule="auto"/>
      </w:pPr>
      <w:r>
        <w:rPr>
          <w:u w:val="single"/>
        </w:rPr>
        <w:t xml:space="preserve">Auditor Signature:</w:t>
      </w:r>
      <w:r>
        <w:rPr/>
        <w:t xml:space="preserve"> __________________________________________</w:t>
      </w:r>
    </w:p>
    <w:p>
      <w:pPr>
        <w:spacing w:lineRule="auto"/>
      </w:pPr>
      <w:r>
        <w:rPr>
          <w:u w:val="single"/>
        </w:rPr>
        <w:t xml:space="preserve">Date:</w:t>
      </w:r>
      <w:r>
        <w:rPr/>
        <w:t xml:space="preserve"> {auditDate}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