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Event Vendor Contract</w:t>
      </w:r>
    </w:p>
    <w:p>
      <w:pPr>
        <w:spacing w:lineRule="auto"/>
      </w:pPr>
      <w:r>
        <w:rPr/>
        <w:t xml:space="preserve">This contract outlines the agreement between an event organizer and a vendor for the provision of goods or services at an event. It specifies the responsibilities, compensation, and liability terms for both parties.</w:t>
      </w:r>
    </w:p>
    <w:p>
      <w:pPr>
        <w:pStyle w:val="Heading2"/>
        <w:spacing w:lineRule="auto"/>
      </w:pPr>
      <w:r>
        <w:rPr>
          <w:sz w:val="28"/>
        </w:rPr>
        <w:t xml:space="preserve">1. Parties to the Agreement</w:t>
      </w:r>
    </w:p>
    <w:p>
      <w:pPr>
        <w:spacing w:lineRule="auto"/>
      </w:pPr>
      <w:r>
        <w:rPr/>
        <w:t xml:space="preserve">This Event Vendor Contract ("Agreement") is entered into on </w:t>
      </w:r>
      <w:r>
        <w:rPr>
          <w:b/>
        </w:rPr>
        <w:t xml:space="preserve">{contractDate}</w:t>
      </w:r>
      <w:r>
        <w:rPr/>
        <w:t xml:space="preserve">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Event Organizer:</w:t>
      </w:r>
      <w:r>
        <w:rPr/>
        <w:t xml:space="preserve"> {organizerName}, located at {organizerAddress}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Vendor:</w:t>
      </w:r>
      <w:r>
        <w:rPr/>
        <w:t xml:space="preserve"> {vendorName}, located at {vendorAddress}</w:t>
      </w:r>
    </w:p>
    <w:p>
      <w:pPr>
        <w:pStyle w:val="Heading2"/>
        <w:spacing w:lineRule="auto"/>
      </w:pPr>
      <w:r>
        <w:rPr>
          <w:sz w:val="28"/>
        </w:rPr>
        <w:t xml:space="preserve">2. Event Details</w:t>
      </w:r>
    </w:p>
    <w:p>
      <w:pPr>
        <w:spacing w:lineRule="auto"/>
      </w:pPr>
      <w:r>
        <w:rPr/>
        <w:t xml:space="preserve">The vendor agrees to participate in the event detailed below: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 Location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Vendor Services and Responsibilities</w:t>
      </w:r>
    </w:p>
    <w:p>
      <w:pPr>
        <w:spacing w:lineRule="auto"/>
      </w:pPr>
      <w:r>
        <w:rPr/>
        <w:t xml:space="preserve">The vendor agrees to provide the following goods or services at the event: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2"/>
        </w:numPr>
        <w:spacing w:lineRule="auto"/>
      </w:pPr>
      <w:r>
        <w:rPr/>
        <w:t xml:space="preserve">{serviceDescription}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4. Fees and Payment</w:t>
      </w:r>
    </w:p>
    <w:p>
      <w:pPr>
        <w:spacing w:lineRule="auto"/>
      </w:pPr>
      <w:r>
        <w:rPr/>
        <w:t xml:space="preserve">  The vendor shall pay the organizer a fee of </w:t>
      </w:r>
      <w:r>
        <w:rPr>
          <w:b/>
        </w:rPr>
        <w:t xml:space="preserve">$ {vendorFee}</w:t>
      </w:r>
      <w:r>
        <w:rPr/>
        <w:t xml:space="preserve"> for participation in the event.  The fee is due by </w:t>
      </w:r>
      <w:r>
        <w:rPr>
          <w:b/>
        </w:rPr>
        <w:t xml:space="preserve">{paymentDueDate}</w:t>
      </w:r>
      <w:r>
        <w:rPr/>
        <w:t xml:space="preserve">. </w:t>
      </w:r>
    </w:p>
    <w:p>
      <w:pPr>
        <w:pStyle w:val="Heading2"/>
        <w:spacing w:lineRule="auto"/>
      </w:pPr>
      <w:r>
        <w:rPr>
          <w:sz w:val="28"/>
        </w:rPr>
        <w:t xml:space="preserve">5. Equipment and Setup</w:t>
      </w:r>
    </w:p>
    <w:p>
      <w:pPr>
        <w:spacing w:lineRule="auto"/>
      </w:pPr>
      <w:r>
        <w:rPr/>
        <w:t xml:space="preserve">  The vendor is responsible for bringing, setting up, and removing their own equipment and materials unless otherwise agreed.</w:t>
      </w:r>
    </w:p>
    <w:p>
      <w:pPr>
        <w:spacing w:lineRule="auto"/>
      </w:pPr>
      <w:r>
        <w:rPr/>
        <w:t xml:space="preserve">{#providedEquipment}</w:t>
      </w:r>
    </w:p>
    <w:p>
      <w:pPr>
        <w:spacing w:lineRule="auto"/>
      </w:pPr>
      <w:r>
        <w:rPr/>
        <w:t xml:space="preserve">The organizer will provide the following equipment to the vendor:</w:t>
      </w:r>
    </w:p>
    <w:p>
      <w:pPr>
        <w:numPr>
          <w:ilvl w:val="0"/>
          <w:numId w:val="3"/>
        </w:numPr>
        <w:spacing w:lineRule="auto"/>
      </w:pPr>
      <w:r>
        <w:rPr/>
        <w:t xml:space="preserve">{equipmentItem}</w:t>
      </w:r>
    </w:p>
    <w:p>
      <w:pPr>
        <w:spacing w:lineRule="auto"/>
      </w:pPr>
      <w:r>
        <w:rPr/>
        <w:t xml:space="preserve">{/providedEquipment}</w:t>
      </w:r>
    </w:p>
    <w:p>
      <w:pPr>
        <w:spacing w:lineRule="auto"/>
      </w:pPr>
      <w:r>
        <w:rPr/>
        <w:t xml:space="preserve">{^providedEquipment}</w:t>
      </w:r>
    </w:p>
    <w:p>
      <w:pPr>
        <w:spacing w:lineRule="auto"/>
      </w:pPr>
      <w:r>
        <w:rPr/>
        <w:t xml:space="preserve">No equipment will be provided by the organizer.</w:t>
      </w:r>
    </w:p>
    <w:p>
      <w:pPr>
        <w:spacing w:lineRule="auto"/>
      </w:pPr>
      <w:r>
        <w:rPr/>
        <w:t xml:space="preserve">{/providedEquipment}</w:t>
      </w:r>
    </w:p>
    <w:p>
      <w:pPr>
        <w:pStyle w:val="Heading2"/>
        <w:spacing w:lineRule="auto"/>
      </w:pPr>
      <w:r>
        <w:rPr>
          <w:sz w:val="28"/>
        </w:rPr>
        <w:t xml:space="preserve">6. Liability</w:t>
      </w:r>
    </w:p>
    <w:p>
      <w:pPr>
        <w:spacing w:lineRule="auto"/>
      </w:pPr>
      <w:r>
        <w:rPr/>
        <w:t xml:space="preserve">  Each party agrees to indemnify and hold harmless the other party from any claims, damages, or losses arising from their negligence during the course of the event.</w:t>
      </w:r>
    </w:p>
    <w:p>
      <w:pPr>
        <w:pStyle w:val="Heading2"/>
        <w:spacing w:lineRule="auto"/>
      </w:pPr>
      <w:r>
        <w:rPr>
          <w:sz w:val="28"/>
        </w:rPr>
        <w:t xml:space="preserve">7. Insurance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/>
        <w:t xml:space="preserve">The vendor confirms they carry liability insurance under the following policy: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Insurance Provider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{insuranceProvider}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Policy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{insurancePolicyNumber}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Coverage Amount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{insuranceCoverage}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/>
        <w:t xml:space="preserve">The vendor confirms they do not carry liability insurance.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8. Termination</w:t>
      </w:r>
    </w:p>
    <w:p>
      <w:pPr>
        <w:spacing w:lineRule="auto"/>
      </w:pPr>
      <w:r>
        <w:rPr/>
        <w:t xml:space="preserve">  Either party may terminate this agreement by providing written notice at least </w:t>
      </w:r>
      <w:r>
        <w:rPr>
          <w:b/>
        </w:rPr>
        <w:t xml:space="preserve">{terminationNoticeDays} days</w:t>
      </w:r>
      <w:r>
        <w:rPr/>
        <w:t xml:space="preserve"> before the event.</w:t>
      </w:r>
    </w:p>
    <w:p>
      <w:pPr>
        <w:pStyle w:val="Heading2"/>
        <w:spacing w:lineRule="auto"/>
      </w:pPr>
      <w:r>
        <w:rPr>
          <w:sz w:val="28"/>
        </w:rPr>
        <w:t xml:space="preserve">9. Governing Law</w:t>
      </w:r>
    </w:p>
    <w:p>
      <w:pPr>
        <w:spacing w:lineRule="auto"/>
      </w:pPr>
      <w:r>
        <w:rPr/>
        <w:t xml:space="preserve">  This agreement shall be governed by the laws of the state of </w:t>
      </w:r>
      <w:r>
        <w:rPr>
          <w:b/>
        </w:rPr>
        <w:t xml:space="preserve">{stateLaw}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10.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{#signatures}Organizer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{organizerSignName}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{organizerSignature}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{organizerSignDate}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Vendor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{vendorSignName}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{vendorSignature}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{vendorSignDate}{/signatures}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By signing this agreement, the parties agree to all of the terms and conditions stated herein.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