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Trademark License Agreement</w:t>
      </w:r>
    </w:p>
    <w:p>
      <w:pPr>
        <w:spacing w:lineRule="auto"/>
      </w:pPr>
      <w:r>
        <w:rPr>
          <w:b/>
        </w:rPr>
        <w:t xml:space="preserve">Purpose:</w:t>
      </w:r>
      <w:r>
        <w:rPr/>
        <w:t xml:space="preserve"> This Trademark License Agreement establishes the terms under which one party (the "Licensor") grants permission to another party (the "Licensee") to use its trademark. The conditions set forth ensure proper and lawful use of the licensed trademark.</w:t>
      </w:r>
    </w:p>
    <w:p>
      <w:pPr>
        <w:pStyle w:val="Heading2"/>
        <w:spacing w:lineRule="auto"/>
      </w:pPr>
      <w:r>
        <w:rPr>
          <w:sz w:val="28"/>
        </w:rPr>
        <w:t xml:space="preserve">1. Parties</w:t>
      </w:r>
    </w:p>
    <w:p>
      <w:pPr>
        <w:spacing w:lineRule="auto"/>
      </w:pPr>
      <w:r>
        <w:rPr/>
        <w:t xml:space="preserve">This agreement is made and entered into on </w:t>
      </w:r>
      <w:r>
        <w:rPr>
          <w:u w:val="single"/>
        </w:rPr>
        <w:t xml:space="preserve">{effectiveDate}</w:t>
      </w:r>
      <w:r>
        <w:rPr/>
        <w:t xml:space="preserve"> by and between:</w:t>
      </w:r>
    </w:p>
    <w:p>
      <w:pPr>
        <w:numPr>
          <w:ilvl w:val="0"/>
          <w:numId w:val="1"/>
        </w:numPr>
        <w:spacing w:lineRule="auto"/>
      </w:pPr>
      <w:r>
        <w:rPr>
          <w:b/>
        </w:rPr>
        <w:t xml:space="preserve">Licensor:</w:t>
      </w:r>
      <w:r>
        <w:rPr/>
        <w:t xml:space="preserve"> {licensorName}, located at {licensorAddress}</w:t>
      </w:r>
    </w:p>
    <w:p>
      <w:pPr>
        <w:numPr>
          <w:ilvl w:val="0"/>
          <w:numId w:val="1"/>
        </w:numPr>
        <w:spacing w:lineRule="auto"/>
      </w:pPr>
      <w:r>
        <w:rPr>
          <w:b/>
        </w:rPr>
        <w:t xml:space="preserve">Licensee:</w:t>
      </w:r>
      <w:r>
        <w:rPr/>
        <w:t xml:space="preserve"> {licenseeName}, located at {licenseeAddress}</w:t>
      </w:r>
    </w:p>
    <w:p>
      <w:pPr>
        <w:pStyle w:val="Heading2"/>
        <w:spacing w:lineRule="auto"/>
      </w:pPr>
      <w:r>
        <w:rPr>
          <w:sz w:val="28"/>
        </w:rPr>
        <w:t xml:space="preserve">2. Grant of License</w:t>
      </w:r>
    </w:p>
    <w:p>
      <w:pPr>
        <w:spacing w:lineRule="auto"/>
      </w:pPr>
      <w:r>
        <w:rPr/>
        <w:t xml:space="preserve">The Licensor hereby grants to the Licensee a </w:t>
      </w:r>
      <w:r>
        <w:rPr>
          <w:b/>
        </w:rPr>
        <w:t xml:space="preserve">{licenseType}</w:t>
      </w:r>
      <w:r>
        <w:rPr/>
        <w:t xml:space="preserve"> license to use the trademark </w:t>
      </w:r>
      <w:r>
        <w:rPr>
          <w:b/>
        </w:rPr>
        <w:t xml:space="preserve">"{trademarkName}"</w:t>
      </w:r>
      <w:r>
        <w:rPr/>
        <w:t xml:space="preserve"> (the "Trademark") in connection with the following goods/services:</w:t>
      </w:r>
    </w:p>
    <w:p>
      <w:pPr>
        <w:spacing w:lineRule="auto"/>
      </w:pPr>
      <w:r>
        <w:rPr/>
        <w:t xml:space="preserve">{#licensedGoods}</w:t>
      </w:r>
    </w:p>
    <w:p>
      <w:pPr>
        <w:numPr>
          <w:ilvl w:val="0"/>
          <w:numId w:val="2"/>
        </w:numPr>
        <w:spacing w:lineRule="auto"/>
      </w:pPr>
      <w:r>
        <w:rPr/>
        <w:t xml:space="preserve">{item}</w:t>
      </w:r>
    </w:p>
    <w:p>
      <w:pPr>
        <w:spacing w:lineRule="auto"/>
      </w:pPr>
      <w:r>
        <w:rPr/>
        <w:t xml:space="preserve">{/licensedGoods}</w:t>
      </w:r>
    </w:p>
    <w:p>
      <w:pPr>
        <w:spacing w:lineRule="auto"/>
      </w:pPr>
      <w:r>
        <w:rPr/>
        <w:t xml:space="preserve">The Licensee may only use the Trademark within the territory of </w:t>
      </w:r>
      <w:r>
        <w:rPr>
          <w:b/>
        </w:rPr>
        <w:t xml:space="preserve">{territory}</w:t>
      </w:r>
      <w:r>
        <w:rPr/>
        <w:t xml:space="preserve">.</w:t>
      </w:r>
    </w:p>
    <w:p>
      <w:pPr>
        <w:pStyle w:val="Heading2"/>
        <w:spacing w:lineRule="auto"/>
      </w:pPr>
      <w:r>
        <w:rPr>
          <w:sz w:val="28"/>
        </w:rPr>
        <w:t xml:space="preserve">3. Term</w:t>
      </w:r>
    </w:p>
    <w:p>
      <w:pPr>
        <w:spacing w:lineRule="auto"/>
      </w:pPr>
      <w:r>
        <w:rPr/>
        <w:t xml:space="preserve">This Agreement shall commence on </w:t>
      </w:r>
      <w:r>
        <w:rPr>
          <w:b/>
        </w:rPr>
        <w:t xml:space="preserve">{startDate}</w:t>
      </w:r>
      <w:r>
        <w:rPr/>
        <w:t xml:space="preserve"> and shall remain in effect until </w:t>
      </w:r>
      <w:r>
        <w:rPr>
          <w:b/>
        </w:rPr>
        <w:t xml:space="preserve">{endDate}</w:t>
      </w:r>
      <w:r>
        <w:rPr/>
        <w:t xml:space="preserve">, unless terminated earlier in accordance with Section 7 of this Agreement.</w:t>
      </w:r>
    </w:p>
    <w:p>
      <w:pPr>
        <w:pStyle w:val="Heading2"/>
        <w:spacing w:lineRule="auto"/>
      </w:pPr>
      <w:r>
        <w:rPr>
          <w:sz w:val="28"/>
        </w:rPr>
        <w:t xml:space="preserve">4. Quality Control</w:t>
      </w:r>
    </w:p>
    <w:p>
      <w:pPr>
        <w:spacing w:lineRule="auto"/>
      </w:pPr>
      <w:r>
        <w:rPr/>
        <w:t xml:space="preserve">The Licensee agrees to meet the quality standards provided by the Licensor, which include the following guidelines:</w:t>
      </w:r>
    </w:p>
    <w:p>
      <w:pPr>
        <w:spacing w:lineRule="auto"/>
      </w:pPr>
      <w:r>
        <w:rPr/>
        <w:t xml:space="preserve">{#qualityGuidelines}</w:t>
      </w:r>
    </w:p>
    <w:p>
      <w:pPr>
        <w:numPr>
          <w:ilvl w:val="0"/>
          <w:numId w:val="3"/>
        </w:numPr>
        <w:spacing w:lineRule="auto"/>
      </w:pPr>
      <w:r>
        <w:rPr/>
        <w:t xml:space="preserve">{guideline}</w:t>
      </w:r>
    </w:p>
    <w:p>
      <w:pPr>
        <w:spacing w:lineRule="auto"/>
      </w:pPr>
      <w:r>
        <w:rPr/>
        <w:t xml:space="preserve">{/qualityGuidelines}</w:t>
      </w:r>
    </w:p>
    <w:p>
      <w:pPr>
        <w:pStyle w:val="Heading2"/>
        <w:spacing w:lineRule="auto"/>
      </w:pPr>
      <w:r>
        <w:rPr>
          <w:sz w:val="28"/>
        </w:rPr>
        <w:t xml:space="preserve">5. Intellectual Property Rights</w:t>
      </w:r>
    </w:p>
    <w:p>
      <w:pPr>
        <w:spacing w:lineRule="auto"/>
      </w:pPr>
      <w:r>
        <w:rPr/>
        <w:t xml:space="preserve">The Licensee acknowledges that all rights, title, and interest in the Trademark remain with the Licensor. The Licensee will not claim ownership or file for registration of the Trademark or any confusingly similar mark.</w:t>
      </w:r>
    </w:p>
    <w:p>
      <w:pPr>
        <w:pStyle w:val="Heading2"/>
        <w:spacing w:lineRule="auto"/>
      </w:pPr>
      <w:r>
        <w:rPr>
          <w:sz w:val="28"/>
        </w:rPr>
        <w:t xml:space="preserve">6. Reporting &amp; Records</w:t>
      </w:r>
    </w:p>
    <w:p>
      <w:pPr>
        <w:spacing w:lineRule="auto"/>
      </w:pPr>
      <w:r>
        <w:rPr/>
        <w:t xml:space="preserve">The Licensee agrees to keep accurate records concerning the use of the Trademark and provide the Licensor with the following reports: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Report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Frequency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Submission Deadline</w:t>
            </w:r>
          </w:p>
        </w:tc>
      </w:tr>
      <w:tr>
        <w:trPr/>
        <w:tc>
          <w:tcPr>
            <w:tcBorders>
              <w:top w:val="single" w:sz="none" w:space="0" w:color="BFBFBF"/>
              <w:left w:val="single" w:sz="none" w:space="0" w:color="BFBFBF"/>
              <w:right w:val="single" w:sz="8" w:space="0" w:color="BFBFBF"/>
            </w:tcBorders>
          </w:tcPr>
          <w:p>
            <w:pPr>
              <w:spacing w:lineRule="auto"/>
            </w:pPr>
            <w:r>
              <w:rPr/>
              <w:t xml:space="preserve">{#reports}{reportType}</w:t>
            </w:r>
          </w:p>
        </w:tc>
        <w:tc>
          <w:tcPr>
            <w:tcBorders>
              <w:top w:val="single" w:sz="none" w:space="0" w:color="BFBFBF"/>
              <w:left w:val="single" w:sz="none" w:space="0" w:color="BFBFBF"/>
              <w:right w:val="single" w:sz="8" w:space="0" w:color="BFBFBF"/>
            </w:tcBorders>
          </w:tcPr>
          <w:p>
            <w:pPr>
              <w:spacing w:lineRule="auto"/>
            </w:pPr>
            <w:r>
              <w:rPr/>
              <w:t xml:space="preserve">{frequency}</w:t>
            </w:r>
          </w:p>
        </w:tc>
        <w:tc>
          <w:tcPr>
            <w:tcBorders>
              <w:top w:val="single" w:sz="none" w:space="0" w:color="BFBFBF"/>
              <w:left w:val="single" w:sz="none" w:space="0" w:color="BFBFBF"/>
            </w:tcBorders>
          </w:tcPr>
          <w:p>
            <w:pPr>
              <w:spacing w:lineRule="auto"/>
            </w:pPr>
            <w:r>
              <w:rPr/>
              <w:t xml:space="preserve">{submissionDeadline}{/reports}</w:t>
            </w:r>
          </w:p>
        </w:tc>
      </w:tr>
    </w:tbl>
    <w:p>
      <w:pPr>
        <w:spacing w:lineRule="auto"/>
      </w:pPr>
      <w:r>
        <w:rPr/>
      </w:r>
    </w:p>
    <w:p>
      <w:pPr>
        <w:pStyle w:val="Heading2"/>
        <w:spacing w:lineRule="auto"/>
      </w:pPr>
      <w:r>
        <w:rPr>
          <w:sz w:val="28"/>
        </w:rPr>
        <w:t xml:space="preserve">7. Termination</w:t>
      </w:r>
    </w:p>
    <w:p>
      <w:pPr>
        <w:spacing w:lineRule="auto"/>
      </w:pPr>
      <w:r>
        <w:rPr/>
        <w:t xml:space="preserve">Either party may terminate this Agreement by providing </w:t>
      </w:r>
      <w:r>
        <w:rPr>
          <w:b/>
        </w:rPr>
        <w:t xml:space="preserve">{terminationNoticeDays}</w:t>
      </w:r>
      <w:r>
        <w:rPr/>
        <w:t xml:space="preserve"> days of written notice to the other party under one or more of the following conditions:</w:t>
      </w:r>
    </w:p>
    <w:p>
      <w:pPr>
        <w:spacing w:lineRule="auto"/>
      </w:pPr>
      <w:r>
        <w:rPr/>
        <w:t xml:space="preserve">{#terminationCauses}</w:t>
      </w:r>
    </w:p>
    <w:p>
      <w:pPr>
        <w:numPr>
          <w:ilvl w:val="0"/>
          <w:numId w:val="4"/>
        </w:numPr>
        <w:spacing w:lineRule="auto"/>
      </w:pPr>
      <w:r>
        <w:rPr/>
        <w:t xml:space="preserve">{cause}</w:t>
      </w:r>
    </w:p>
    <w:p>
      <w:pPr>
        <w:spacing w:lineRule="auto"/>
      </w:pPr>
      <w:r>
        <w:rPr/>
        <w:t xml:space="preserve">{/terminationCauses}</w:t>
      </w:r>
    </w:p>
    <w:p>
      <w:pPr>
        <w:pStyle w:val="Heading2"/>
        <w:spacing w:lineRule="auto"/>
      </w:pPr>
      <w:r>
        <w:rPr>
          <w:sz w:val="28"/>
        </w:rPr>
        <w:t xml:space="preserve">8. Post-Termination</w:t>
      </w:r>
    </w:p>
    <w:p>
      <w:pPr>
        <w:spacing w:lineRule="auto"/>
      </w:pPr>
      <w:r>
        <w:rPr/>
        <w:t xml:space="preserve">Upon expiration or termination of this Agreement:</w:t>
      </w:r>
    </w:p>
    <w:p>
      <w:pPr>
        <w:spacing w:lineRule="auto"/>
      </w:pPr>
      <w:r>
        <w:rPr/>
        <w:t xml:space="preserve">{#postTerminationActions}</w:t>
      </w:r>
    </w:p>
    <w:p>
      <w:pPr>
        <w:numPr>
          <w:ilvl w:val="0"/>
          <w:numId w:val="5"/>
        </w:numPr>
        <w:spacing w:lineRule="auto"/>
      </w:pPr>
      <w:r>
        <w:rPr/>
        <w:t xml:space="preserve">{action}</w:t>
      </w:r>
    </w:p>
    <w:p>
      <w:pPr>
        <w:spacing w:lineRule="auto"/>
      </w:pPr>
      <w:r>
        <w:rPr/>
        <w:t xml:space="preserve">{/postTerminationActions}</w:t>
      </w:r>
    </w:p>
    <w:p>
      <w:pPr>
        <w:pStyle w:val="Heading2"/>
        <w:spacing w:lineRule="auto"/>
      </w:pPr>
      <w:r>
        <w:rPr>
          <w:sz w:val="28"/>
        </w:rPr>
        <w:t xml:space="preserve">9. Representations and Warranties</w:t>
      </w:r>
    </w:p>
    <w:p>
      <w:pPr>
        <w:spacing w:lineRule="auto"/>
      </w:pPr>
      <w:r>
        <w:rPr/>
        <w:t xml:space="preserve">Each party represents that it has the full right and authority to enter into this Agreement.</w:t>
      </w:r>
    </w:p>
    <w:p>
      <w:pPr>
        <w:pStyle w:val="Heading2"/>
        <w:spacing w:lineRule="auto"/>
      </w:pPr>
      <w:r>
        <w:rPr>
          <w:sz w:val="28"/>
        </w:rPr>
        <w:t xml:space="preserve">10. Governing Law</w:t>
      </w:r>
    </w:p>
    <w:p>
      <w:pPr>
        <w:spacing w:lineRule="auto"/>
      </w:pPr>
      <w:r>
        <w:rPr/>
        <w:t xml:space="preserve">This Agreement shall be governed by and construed in accordance with the laws of </w:t>
      </w:r>
      <w:r>
        <w:rPr>
          <w:b/>
        </w:rPr>
        <w:t xml:space="preserve">{governingLaw}</w:t>
      </w:r>
      <w:r>
        <w:rPr/>
        <w:t xml:space="preserve">.</w:t>
      </w:r>
    </w:p>
    <w:p>
      <w:pPr>
        <w:pStyle w:val="Heading2"/>
        <w:spacing w:lineRule="auto"/>
      </w:pPr>
      <w:r>
        <w:rPr>
          <w:sz w:val="28"/>
        </w:rPr>
        <w:t xml:space="preserve">11. Entire Agreement</w:t>
      </w:r>
    </w:p>
    <w:p>
      <w:pPr>
        <w:spacing w:lineRule="auto"/>
      </w:pPr>
      <w:r>
        <w:rPr/>
        <w:t xml:space="preserve">This document constitutes the entire agreement between the parties with respect to the subject matter herein and supersedes all prior agreements or understandings, whether written or oral.</w:t>
      </w:r>
    </w:p>
    <w:p>
      <w:pPr>
        <w:pStyle w:val="Heading2"/>
        <w:spacing w:lineRule="auto"/>
      </w:pPr>
      <w:r>
        <w:rPr>
          <w:sz w:val="28"/>
        </w:rPr>
        <w:t xml:space="preserve">IN WITNESS WHEREOF</w:t>
      </w:r>
    </w:p>
    <w:p>
      <w:pPr>
        <w:spacing w:lineRule="auto"/>
      </w:pPr>
      <w:r>
        <w:rPr/>
        <w:t xml:space="preserve">The parties have executed this Trademark License Agreement as of the date first written above.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left w:val="single" w:sz="none" w:space="0" w:color="BFBFBF"/>
              <w:right w:val="single" w:sz="8" w:space="0" w:color="BFBFBF"/>
            </w:tcBorders>
          </w:tcPr>
          <w:p>
            <w:pPr>
              <w:spacing w:lineRule="auto"/>
            </w:pPr>
            <w:r>
              <w:rPr>
                <w:b/>
              </w:rPr>
              <w:t xml:space="preserve">Licensor:</w:t>
            </w:r>
          </w:p>
          <w:p>
            <w:pPr>
              <w:spacing w:lineRule="auto"/>
            </w:pPr>
            <w:r>
              <w:rPr/>
              <w:br w:type="textWrapping"/>
            </w:r>
          </w:p>
          <w:p>
            <w:pPr>
              <w:spacing w:lineRule="auto"/>
            </w:pPr>
            <w:r>
              <w:rPr/>
              <w:t xml:space="preserve">      Name: {licensorName}</w:t>
            </w:r>
          </w:p>
          <w:p>
            <w:pPr>
              <w:spacing w:lineRule="auto"/>
            </w:pPr>
            <w:r>
              <w:rPr/>
              <w:br w:type="textWrapping"/>
            </w:r>
          </w:p>
          <w:p>
            <w:pPr>
              <w:spacing w:lineRule="auto"/>
            </w:pPr>
            <w:r>
              <w:rPr/>
              <w:t xml:space="preserve">      Title: {licensorTitle}</w:t>
            </w:r>
          </w:p>
          <w:p>
            <w:pPr>
              <w:spacing w:lineRule="auto"/>
            </w:pPr>
            <w:r>
              <w:rPr/>
              <w:br w:type="textWrapping"/>
            </w:r>
          </w:p>
          <w:p>
            <w:pPr>
              <w:spacing w:lineRule="auto"/>
            </w:pPr>
            <w:r>
              <w:rPr/>
              <w:t xml:space="preserve">      Signature: ____________________</w:t>
            </w:r>
          </w:p>
          <w:p>
            <w:pPr>
              <w:spacing w:lineRule="auto"/>
            </w:pPr>
            <w:r>
              <w:rPr/>
              <w:br w:type="textWrapping"/>
            </w:r>
          </w:p>
          <w:p>
            <w:pPr>
              <w:spacing w:lineRule="auto"/>
            </w:pPr>
            <w:r>
              <w:rPr/>
              <w:t xml:space="preserve">      Date: {licensorSignDate}    </w:t>
            </w:r>
          </w:p>
        </w:tc>
        <w:tc>
          <w:tcPr>
            <w:tcBorders>
              <w:top w:val="single" w:sz="none" w:space="0" w:color="BFBFBF"/>
              <w:left w:val="single" w:sz="none" w:space="0" w:color="BFBFBF"/>
            </w:tcBorders>
          </w:tcPr>
          <w:p>
            <w:pPr>
              <w:spacing w:lineRule="auto"/>
            </w:pPr>
            <w:r>
              <w:rPr>
                <w:b/>
              </w:rPr>
              <w:t xml:space="preserve">Licensee:</w:t>
            </w:r>
          </w:p>
          <w:p>
            <w:pPr>
              <w:spacing w:lineRule="auto"/>
            </w:pPr>
            <w:r>
              <w:rPr/>
              <w:br w:type="textWrapping"/>
            </w:r>
          </w:p>
          <w:p>
            <w:pPr>
              <w:spacing w:lineRule="auto"/>
            </w:pPr>
            <w:r>
              <w:rPr/>
              <w:t xml:space="preserve">      Name: {licenseeName}</w:t>
            </w:r>
          </w:p>
          <w:p>
            <w:pPr>
              <w:spacing w:lineRule="auto"/>
            </w:pPr>
            <w:r>
              <w:rPr/>
              <w:br w:type="textWrapping"/>
            </w:r>
          </w:p>
          <w:p>
            <w:pPr>
              <w:spacing w:lineRule="auto"/>
            </w:pPr>
            <w:r>
              <w:rPr/>
              <w:t xml:space="preserve">      Title: {licenseeTitle}</w:t>
            </w:r>
          </w:p>
          <w:p>
            <w:pPr>
              <w:spacing w:lineRule="auto"/>
            </w:pPr>
            <w:r>
              <w:rPr/>
              <w:br w:type="textWrapping"/>
            </w:r>
          </w:p>
          <w:p>
            <w:pPr>
              <w:spacing w:lineRule="auto"/>
            </w:pPr>
            <w:r>
              <w:rPr/>
              <w:t xml:space="preserve">      Signature: ____________________</w:t>
            </w:r>
          </w:p>
          <w:p>
            <w:pPr>
              <w:spacing w:lineRule="auto"/>
            </w:pPr>
            <w:r>
              <w:rPr/>
              <w:br w:type="textWrapping"/>
            </w:r>
          </w:p>
          <w:p>
            <w:pPr>
              <w:spacing w:lineRule="auto"/>
            </w:pPr>
            <w:r>
              <w:rPr/>
              <w:t xml:space="preserve">      Date: {licenseeSignDate}    </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