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Waste Management Log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is intended to track and document the waste generated during manufacturing operations and its disposal. Proper logging ensures compliance with environmental standards and supports sustainable operational practices.</w:t>
      </w:r>
    </w:p>
    <w:p>
      <w:pPr>
        <w:pStyle w:val="Heading2"/>
        <w:spacing w:lineRule="auto"/>
      </w:pPr>
      <w:r>
        <w:rPr>
          <w:sz w:val="28"/>
        </w:rPr>
        <w:t xml:space="preserve">General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Company Name:</w:t>
      </w:r>
      <w:r>
        <w:rPr/>
        <w:t xml:space="preserve"> {companyName}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Facility Location:</w:t>
      </w:r>
      <w:r>
        <w:rPr/>
        <w:t xml:space="preserve"> {facilityLocation}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Report Date:</w:t>
      </w:r>
      <w:r>
        <w:rPr/>
        <w:t xml:space="preserve"> {reportDate}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pStyle w:val="Heading2"/>
        <w:spacing w:lineRule="auto"/>
      </w:pPr>
      <w:r>
        <w:rPr>
          <w:sz w:val="28"/>
        </w:rPr>
        <w:t xml:space="preserve">Waste Summary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234.2857142857142"/>
        <w:gridCol w:w="1234.2857142857142"/>
        <w:gridCol w:w="1234.2857142857142"/>
        <w:gridCol w:w="1234.2857142857142"/>
        <w:gridCol w:w="1234.2857142857142"/>
        <w:gridCol w:w="1234.2857142857142"/>
        <w:gridCol w:w="1234.2857142857142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Material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Type of Waste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Unit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Disposal Method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Handled By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 of Disposal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{#wasteEntries}{material}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{wasteType}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{unit}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{disposalMethod}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{handledBy}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{disposalDate}{/wasteEntries}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Disposal Locations</w:t>
      </w:r>
    </w:p>
    <w:p>
      <w:pPr>
        <w:spacing w:lineRule="auto"/>
      </w:pPr>
      <w:r>
        <w:rPr/>
        <w:t xml:space="preserve">{#disposalSites}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{siteName}</w:t>
      </w:r>
      <w:r>
        <w:rPr/>
        <w:t xml:space="preserve"> — Address: {address}, Contact: {contact}</w:t>
      </w:r>
    </w:p>
    <w:p>
      <w:pPr>
        <w:spacing w:lineRule="auto"/>
      </w:pPr>
      <w:r>
        <w:rPr/>
        <w:t xml:space="preserve">{/disposalSites}</w:t>
      </w:r>
    </w:p>
    <w:p>
      <w:pPr>
        <w:pStyle w:val="Heading2"/>
        <w:spacing w:lineRule="auto"/>
      </w:pPr>
      <w:r>
        <w:rPr>
          <w:sz w:val="28"/>
        </w:rPr>
        <w:t xml:space="preserve">Compliance Checklist</w:t>
      </w:r>
    </w:p>
    <w:p>
      <w:pPr>
        <w:spacing w:lineRule="auto"/>
      </w:pPr>
      <w:r>
        <w:rPr/>
        <w:t xml:space="preserve">{#complianceChecklist}</w:t>
      </w:r>
    </w:p>
    <w:p>
      <w:pPr>
        <w:numPr>
          <w:ilvl w:val="0"/>
          <w:numId w:val="3"/>
        </w:numPr>
        <w:spacing w:lineRule="auto"/>
      </w:pPr>
      <w:r>
        <w:rPr>
          <w:u w:val="single"/>
        </w:rPr>
        <w:t xml:space="preserve">{item}</w:t>
      </w:r>
      <w:r>
        <w:rPr/>
        <w:t xml:space="preserve">: {status}</w:t>
      </w:r>
    </w:p>
    <w:p>
      <w:pPr>
        <w:spacing w:lineRule="auto"/>
      </w:pPr>
      <w:r>
        <w:rPr/>
        <w:t xml:space="preserve">{/complianceChecklist}</w:t>
      </w:r>
    </w:p>
    <w:p>
      <w:pPr>
        <w:pStyle w:val="Heading2"/>
        <w:spacing w:lineRule="auto"/>
      </w:pPr>
      <w:r>
        <w:rPr>
          <w:sz w:val="28"/>
        </w:rPr>
        <w:t xml:space="preserve">Notes and Observations</w:t>
      </w:r>
    </w:p>
    <w:p>
      <w:pPr>
        <w:spacing w:lineRule="auto"/>
      </w:pPr>
      <w:r>
        <w:rPr/>
        <w:t xml:space="preserve">{notes}</w:t>
      </w:r>
    </w:p>
    <w:p>
      <w:pPr>
        <w:pStyle w:val="Heading2"/>
        <w:spacing w:lineRule="auto"/>
      </w:pPr>
      <w:r>
        <w:rPr>
          <w:sz w:val="28"/>
        </w:rPr>
        <w:t xml:space="preserve">Signature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Authorized Personnel:</w:t>
      </w:r>
      <w:r>
        <w:rPr/>
        <w:t xml:space="preserve"> {authorizedPerson}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Signature Date:</w:t>
      </w:r>
      <w:r>
        <w:rPr/>
        <w:t xml:space="preserve"> {signatureDate}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