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Major Gift Proposal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a proposal for a significant contribution from a potential major donor. It provides context for the request, the impact of the gift, and recognition opportunities.</w:t>
      </w:r>
    </w:p>
    <w:p>
      <w:pPr>
        <w:pStyle w:val="Heading2"/>
        <w:spacing w:lineRule="auto"/>
      </w:pPr>
      <w:r>
        <w:rPr>
          <w:sz w:val="28"/>
        </w:rPr>
        <w:t xml:space="preserve">Donor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{donorName}</w:t>
      </w:r>
    </w:p>
    <w:p>
      <w:pPr>
        <w:spacing w:lineRule="auto"/>
      </w:pPr>
      <w:r>
        <w:rPr>
          <w:b/>
        </w:rPr>
        <w:t xml:space="preserve">Organization:</w:t>
      </w:r>
      <w:r>
        <w:rPr/>
        <w:t xml:space="preserve"> {donorOrganization}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{contactPerson}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Proposal Summary</w:t>
      </w:r>
    </w:p>
    <w:p>
      <w:pPr>
        <w:spacing w:lineRule="auto"/>
      </w:pPr>
      <w:r>
        <w:rPr/>
        <w:t xml:space="preserve">We are honored to present this proposal to </w:t>
      </w:r>
      <w:r>
        <w:rPr>
          <w:b/>
        </w:rPr>
        <w:t xml:space="preserve">{donorName}</w:t>
      </w:r>
      <w:r>
        <w:rPr/>
        <w:t xml:space="preserve"> in support of our ongoing efforts to serve our mission of </w:t>
      </w:r>
      <w:r>
        <w:rPr>
          <w:i/>
        </w:rPr>
        <w:t xml:space="preserve">{organizationMission}</w:t>
      </w:r>
      <w:r>
        <w:rPr/>
        <w:t xml:space="preserve">. Your generosity can help transform lives and expand our impact in significant, measurable ways.</w:t>
      </w:r>
    </w:p>
    <w:p>
      <w:pPr>
        <w:pStyle w:val="Heading3"/>
        <w:spacing w:lineRule="auto"/>
      </w:pPr>
      <w:r>
        <w:rPr>
          <w:sz w:val="24"/>
        </w:rPr>
        <w:t xml:space="preserve">Project Title</w:t>
      </w:r>
    </w:p>
    <w:p>
      <w:pPr>
        <w:spacing w:lineRule="auto"/>
      </w:pPr>
      <w:r>
        <w:rPr>
          <w:b/>
        </w:rPr>
        <w:t xml:space="preserve">{projectTitle}</w:t>
      </w:r>
    </w:p>
    <w:p>
      <w:pPr>
        <w:pStyle w:val="Heading3"/>
        <w:spacing w:lineRule="auto"/>
      </w:pPr>
      <w:r>
        <w:rPr>
          <w:sz w:val="24"/>
        </w:rPr>
        <w:t xml:space="preserve">Project Purpose</w:t>
      </w:r>
    </w:p>
    <w:p>
      <w:pPr>
        <w:spacing w:lineRule="auto"/>
      </w:pPr>
      <w:r>
        <w:rPr/>
        <w:t xml:space="preserve">{projectPurpose}</w:t>
      </w:r>
    </w:p>
    <w:p>
      <w:pPr>
        <w:pStyle w:val="Heading3"/>
        <w:spacing w:lineRule="auto"/>
      </w:pPr>
      <w:r>
        <w:rPr>
          <w:sz w:val="24"/>
        </w:rPr>
        <w:t xml:space="preserve">Funding Request</w:t>
      </w:r>
    </w:p>
    <w:p>
      <w:pPr>
        <w:spacing w:lineRule="auto"/>
      </w:pPr>
      <w:r>
        <w:rPr/>
        <w:t xml:space="preserve">The requested donation amount for this initiative is </w:t>
      </w:r>
      <w:r>
        <w:rPr>
          <w:b/>
        </w:rPr>
        <w:t xml:space="preserve">${requestedAmount}</w:t>
      </w:r>
      <w:r>
        <w:rPr/>
        <w:t xml:space="preserve">.</w:t>
      </w:r>
    </w:p>
    <w:p>
      <w:pPr>
        <w:spacing w:lineRule="auto"/>
      </w:pPr>
      <w:r>
        <w:rPr/>
        <w:t xml:space="preserve">Below is a breakdown of how these funds will be allocated for maximum impact: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${cost}{/budgetItems}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Impact</w:t>
      </w:r>
    </w:p>
    <w:p>
      <w:pPr>
        <w:spacing w:lineRule="auto"/>
      </w:pPr>
      <w:r>
        <w:rPr/>
        <w:t xml:space="preserve">Your contribution will support the following outcomes:</w:t>
      </w:r>
    </w:p>
    <w:p>
      <w:pPr>
        <w:spacing w:lineRule="auto"/>
      </w:pPr>
      <w:r>
        <w:rPr/>
        <w:t xml:space="preserve">{#impactStatements}</w:t>
      </w:r>
    </w:p>
    <w:p>
      <w:pPr>
        <w:numPr>
          <w:ilvl w:val="0"/>
          <w:numId w:val="1"/>
        </w:numPr>
        <w:spacing w:lineRule="auto"/>
      </w:pPr>
      <w:r>
        <w:rPr/>
        <w:t xml:space="preserve">{statement}</w:t>
      </w:r>
    </w:p>
    <w:p>
      <w:pPr>
        <w:spacing w:lineRule="auto"/>
      </w:pPr>
      <w:r>
        <w:rPr/>
        <w:t xml:space="preserve">{/impactStatements}</w:t>
      </w:r>
    </w:p>
    <w:p>
      <w:pPr>
        <w:pStyle w:val="Heading3"/>
        <w:spacing w:lineRule="auto"/>
      </w:pPr>
      <w:r>
        <w:rPr>
          <w:sz w:val="24"/>
        </w:rPr>
        <w:t xml:space="preserve">Key Statistics</w:t>
      </w:r>
    </w:p>
    <w:p>
      <w:pPr>
        <w:spacing w:lineRule="auto"/>
      </w:pPr>
      <w:r>
        <w:rPr/>
        <w:t xml:space="preserve">These figures illustrate the need and potential scale of the project: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{#statistics}{metric}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{value}{/statistics}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Recognition Opportunities</w:t>
      </w:r>
    </w:p>
    <w:p>
      <w:pPr>
        <w:spacing w:lineRule="auto"/>
      </w:pPr>
      <w:r>
        <w:rPr/>
        <w:t xml:space="preserve">We are pleased to offer the following opportunities to publicly recognize your generous gift:</w:t>
      </w:r>
    </w:p>
    <w:p>
      <w:pPr>
        <w:spacing w:lineRule="auto"/>
      </w:pPr>
      <w:r>
        <w:rPr/>
        <w:t xml:space="preserve">{#recognitionOptions}</w:t>
      </w:r>
    </w:p>
    <w:p>
      <w:pPr>
        <w:numPr>
          <w:ilvl w:val="0"/>
          <w:numId w:val="2"/>
        </w:numPr>
        <w:spacing w:lineRule="auto"/>
      </w:pPr>
      <w:r>
        <w:rPr/>
        <w:t xml:space="preserve">{option}</w:t>
      </w:r>
    </w:p>
    <w:p>
      <w:pPr>
        <w:spacing w:lineRule="auto"/>
      </w:pPr>
      <w:r>
        <w:rPr/>
        <w:t xml:space="preserve">{/recognitionOptions}</w:t>
      </w:r>
    </w:p>
    <w:p>
      <w:pPr>
        <w:pStyle w:val="Heading2"/>
        <w:spacing w:lineRule="auto"/>
      </w:pPr>
      <w:r>
        <w:rPr>
          <w:sz w:val="28"/>
        </w:rPr>
        <w:t xml:space="preserve">Timeline</w:t>
      </w:r>
    </w:p>
    <w:p>
      <w:pPr>
        <w:spacing w:lineRule="auto"/>
      </w:pPr>
      <w:r>
        <w:rPr/>
        <w:t xml:space="preserve">The anticipated timeline for this project is outlined below: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{#timeline}{milestone}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{date}{/timeline}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We deeply value your interest in supporting our mission. With your help, we can make a lasting difference. We welcome the opportunity to discuss this proposal in further detail and answer any questions you may have.</w:t>
      </w:r>
    </w:p>
    <w:p>
      <w:pPr>
        <w:spacing w:lineRule="auto"/>
      </w:pPr>
      <w:r>
        <w:rPr>
          <w:b/>
        </w:rPr>
        <w:t xml:space="preserve">Sincerely,</w:t>
      </w:r>
    </w:p>
    <w:p>
      <w:pPr>
        <w:spacing w:lineRule="auto"/>
      </w:pPr>
      <w:r>
        <w:rPr>
          <w:b/>
        </w:rPr>
        <w:t xml:space="preserve">{orgRepresentativeName}</w:t>
      </w:r>
      <w:r>
        <w:rPr/>
        <w:br w:type="textWrapping"/>
      </w:r>
      <w:r>
        <w:rPr>
          <w:i/>
        </w:rPr>
        <w:t xml:space="preserve">{orgRepresentativeTitle}</w:t>
      </w:r>
      <w:r>
        <w:rPr/>
        <w:br w:type="textWrapping"/>
      </w:r>
      <w:r>
        <w:rPr/>
        <w:t xml:space="preserve">{organizationName}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