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Cold Chain Monitoring Log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is used to log and track temperature conditions and handling practices during transport and storage of temperature-sensitive perishable goods. Proper documentation helps ensure product quality, compliance with regulations, and safety of use.</w:t>
      </w:r>
    </w:p>
    <w:p>
      <w:pPr>
        <w:pStyle w:val="Heading2"/>
        <w:spacing w:lineRule="auto"/>
      </w:pPr>
      <w:r>
        <w:rPr>
          <w:sz w:val="28"/>
        </w:rPr>
        <w:t xml:space="preserve">Shipment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Shipment ID:</w:t>
      </w:r>
      <w:r>
        <w:rPr/>
        <w:t xml:space="preserve"> {shipmentId}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Carrier:</w:t>
      </w:r>
      <w:r>
        <w:rPr/>
        <w:t xml:space="preserve"> {carrier}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Transport Mode:</w:t>
      </w:r>
      <w:r>
        <w:rPr/>
        <w:t xml:space="preserve"> {transportMode}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Start Location:</w:t>
      </w:r>
      <w:r>
        <w:rPr/>
        <w:t xml:space="preserve"> {startLocation}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Destination:</w:t>
      </w:r>
      <w:r>
        <w:rPr/>
        <w:t xml:space="preserve"> {destination}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 of Dispatch:</w:t>
      </w:r>
      <w:r>
        <w:rPr/>
        <w:t xml:space="preserve"> {dispatchDate}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Estimated Arrival:</w:t>
      </w:r>
      <w:r>
        <w:rPr/>
        <w:t xml:space="preserve"> {estimatedArrival}</w:t>
      </w:r>
    </w:p>
    <w:p>
      <w:pPr>
        <w:pStyle w:val="Heading2"/>
        <w:spacing w:lineRule="auto"/>
      </w:pPr>
      <w:r>
        <w:rPr>
          <w:sz w:val="28"/>
        </w:rPr>
        <w:t xml:space="preserve">Product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Product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Batch Number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Target Temperature (°C)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{#products}{productName}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{batchNumber}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{targetTemperature}{/products}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Temperature Readings Log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Timestamp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Location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Temperature (°C)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Recorder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Remarks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{#temperatureLog}{timestamp}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{location}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{temperature}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{recorderName}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{remarks}{/temperatureLog}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Exceptions and Deviations</w:t>
      </w:r>
    </w:p>
    <w:p>
      <w:pPr>
        <w:spacing w:lineRule="auto"/>
      </w:pPr>
      <w:r>
        <w:rPr/>
        <w:t xml:space="preserve">{^hasDeviations}</w:t>
      </w:r>
      <w:r>
        <w:rPr>
          <w:i/>
        </w:rPr>
        <w:t xml:space="preserve">No temperature deviations or incidents recorded</w:t>
      </w:r>
      <w:r>
        <w:rPr/>
        <w:t xml:space="preserve">{/hasDeviations}</w:t>
      </w:r>
    </w:p>
    <w:p>
      <w:pPr>
        <w:spacing w:lineRule="auto"/>
      </w:pPr>
      <w:r>
        <w:rPr/>
        <w:t xml:space="preserve">{#hasDeviations}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{deviationTime}:</w:t>
      </w:r>
      <w:r>
        <w:rPr/>
        <w:t xml:space="preserve"> {deviationDescription}</w:t>
      </w:r>
    </w:p>
    <w:p>
      <w:pPr>
        <w:spacing w:lineRule="auto"/>
      </w:pPr>
      <w:r>
        <w:rPr/>
        <w:t xml:space="preserve">{/hasDeviations}</w:t>
      </w:r>
    </w:p>
    <w:p>
      <w:pPr>
        <w:pStyle w:val="Heading2"/>
        <w:spacing w:lineRule="auto"/>
      </w:pPr>
      <w:r>
        <w:rPr>
          <w:sz w:val="28"/>
        </w:rPr>
        <w:t xml:space="preserve">Handling Checks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Check 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Checklist Item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Compliant (Yes/No)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Checked By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{#handlingChecks}{checkTime}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{checkItem}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{isCompliant}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{checkedBy}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{notes}{/handlingChecks}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Final Approval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Approved By:</w:t>
      </w:r>
      <w:r>
        <w:rPr/>
        <w:t xml:space="preserve"> {approvedBy}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Approval Date:</w:t>
      </w:r>
      <w:r>
        <w:rPr/>
        <w:t xml:space="preserve"> {approvalDate}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Status:</w:t>
      </w:r>
      <w:r>
        <w:rPr>
          <w:u w:val="single"/>
        </w:rPr>
        <w:t xml:space="preserve">{status}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