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Procurement Request Form</w:t>
      </w:r>
    </w:p>
    <w:p>
      <w:pPr>
        <w:spacing w:lineRule="auto"/>
      </w:pPr>
      <w:r>
        <w:rPr>
          <w:b/>
        </w:rPr>
        <w:t xml:space="preserve">Purpose:</w:t>
      </w:r>
      <w:r>
        <w:rPr/>
        <w:t xml:space="preserve"> This form is used to initiate the procurement process by documenting the necessary items to be purchased, their justification, estimated cost, and approval routing. This helps streamline the purchasing workflow and ensures accountability.</w:t>
      </w:r>
    </w:p>
    <w:p>
      <w:pPr>
        <w:pStyle w:val="Heading2"/>
        <w:spacing w:lineRule="auto"/>
      </w:pPr>
      <w:r>
        <w:rPr>
          <w:sz w:val="28"/>
        </w:rPr>
        <w:t xml:space="preserve">Requester Information</w:t>
      </w:r>
    </w:p>
    <w:p>
      <w:pPr>
        <w:spacing w:lineRule="auto"/>
      </w:pPr>
      <w:r>
        <w:rPr>
          <w:b/>
        </w:rPr>
        <w:t xml:space="preserve">Name:</w:t>
      </w:r>
      <w:r>
        <w:rPr/>
        <w:t xml:space="preserve"> {requesterName}</w:t>
      </w:r>
    </w:p>
    <w:p>
      <w:pPr>
        <w:spacing w:lineRule="auto"/>
      </w:pPr>
      <w:r>
        <w:rPr>
          <w:b/>
        </w:rPr>
        <w:t xml:space="preserve">Department:</w:t>
      </w:r>
      <w:r>
        <w:rPr/>
        <w:t xml:space="preserve"> {department}</w:t>
      </w:r>
    </w:p>
    <w:p>
      <w:pPr>
        <w:spacing w:lineRule="auto"/>
      </w:pPr>
      <w:r>
        <w:rPr>
          <w:b/>
        </w:rPr>
        <w:t xml:space="preserve">Date:</w:t>
      </w:r>
      <w:r>
        <w:rPr/>
        <w:t xml:space="preserve"> {requestDate}</w:t>
      </w:r>
    </w:p>
    <w:p>
      <w:pPr>
        <w:spacing w:lineRule="auto"/>
      </w:pPr>
      <w:r>
        <w:rPr>
          <w:b/>
        </w:rPr>
        <w:t xml:space="preserve">Contact Email:</w:t>
      </w:r>
      <w:r>
        <w:rPr/>
        <w:t xml:space="preserve"> {contactEmail}</w:t>
      </w:r>
    </w:p>
    <w:p>
      <w:pPr>
        <w:pStyle w:val="Heading2"/>
        <w:spacing w:lineRule="auto"/>
      </w:pPr>
      <w:r>
        <w:rPr>
          <w:sz w:val="28"/>
        </w:rPr>
        <w:t xml:space="preserve">Procurement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Estimated Unit Cost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Estimated Cost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Justification</w:t>
            </w:r>
          </w:p>
        </w:tc>
      </w:tr>
      <w:tr>
        <w:trPr/>
        <w:tc>
          <w:tcPr>
            <w:tcBorders>
              <w:top w:val="single" w:sz="none" w:space="0" w:color="BFBFBF"/>
              <w:left w:val="single" w:sz="none" w:space="0" w:color="BFBFBF"/>
              <w:right w:val="single" w:sz="8" w:space="0" w:color="BFBFBF"/>
            </w:tcBorders>
          </w:tcPr>
          <w:p>
            <w:pPr>
              <w:spacing w:lineRule="auto"/>
            </w:pPr>
            <w:r>
              <w:rPr/>
              <w:t xml:space="preserve">{#items}{itemDescription}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{unitCost}</w:t>
            </w:r>
          </w:p>
        </w:tc>
        <w:tc>
          <w:tcPr>
            <w:tcBorders>
              <w:top w:val="single" w:sz="none" w:space="0" w:color="BFBFBF"/>
              <w:left w:val="single" w:sz="none" w:space="0" w:color="BFBFBF"/>
              <w:right w:val="single" w:sz="8" w:space="0" w:color="BFBFBF"/>
            </w:tcBorders>
          </w:tcPr>
          <w:p>
            <w:pPr>
              <w:spacing w:lineRule="auto"/>
            </w:pPr>
            <w:r>
              <w:rPr/>
              <w:t xml:space="preserve">{totalCost}</w:t>
            </w:r>
          </w:p>
        </w:tc>
        <w:tc>
          <w:tcPr>
            <w:tcBorders>
              <w:top w:val="single" w:sz="none" w:space="0" w:color="BFBFBF"/>
              <w:left w:val="single" w:sz="none" w:space="0" w:color="BFBFBF"/>
            </w:tcBorders>
          </w:tcPr>
          <w:p>
            <w:pPr>
              <w:spacing w:lineRule="auto"/>
            </w:pPr>
            <w:r>
              <w:rPr/>
              <w:t xml:space="preserve">{justification}{/items}</w:t>
            </w:r>
          </w:p>
        </w:tc>
      </w:tr>
    </w:tbl>
    <w:p>
      <w:pPr>
        <w:spacing w:lineRule="auto"/>
      </w:pPr>
      <w:r>
        <w:rPr/>
      </w:r>
    </w:p>
    <w:p>
      <w:pPr>
        <w:pStyle w:val="Heading2"/>
        <w:spacing w:lineRule="auto"/>
      </w:pPr>
      <w:r>
        <w:rPr>
          <w:sz w:val="28"/>
        </w:rPr>
        <w:t xml:space="preserve">Vendor Preference</w:t>
      </w:r>
    </w:p>
    <w:p>
      <w:pPr>
        <w:spacing w:lineRule="auto"/>
      </w:pPr>
      <w:r>
        <w:rPr>
          <w:b/>
        </w:rPr>
        <w:t xml:space="preserve">Preferred Vendor (if any):</w:t>
      </w:r>
      <w:r>
        <w:rPr/>
        <w:t xml:space="preserve"> {preferredVendor}</w:t>
      </w:r>
    </w:p>
    <w:p>
      <w:pPr>
        <w:pStyle w:val="Heading2"/>
        <w:spacing w:lineRule="auto"/>
      </w:pPr>
      <w:r>
        <w:rPr>
          <w:sz w:val="28"/>
        </w:rPr>
        <w:t xml:space="preserve">Delivery Requirements</w:t>
      </w:r>
    </w:p>
    <w:p>
      <w:pPr>
        <w:spacing w:lineRule="auto"/>
      </w:pPr>
      <w:r>
        <w:rPr>
          <w:b/>
        </w:rPr>
        <w:t xml:space="preserve">Required Delivery Date:</w:t>
      </w:r>
      <w:r>
        <w:rPr/>
        <w:t xml:space="preserve"> {deliveryDate}</w:t>
      </w:r>
    </w:p>
    <w:p>
      <w:pPr>
        <w:spacing w:lineRule="auto"/>
      </w:pPr>
      <w:r>
        <w:rPr>
          <w:b/>
        </w:rPr>
        <w:t xml:space="preserve">Delivery Location:</w:t>
      </w:r>
      <w:r>
        <w:rPr/>
        <w:t xml:space="preserve"> {deliveryLocation}</w:t>
      </w:r>
    </w:p>
    <w:p>
      <w:pPr>
        <w:pStyle w:val="Heading2"/>
        <w:spacing w:lineRule="auto"/>
      </w:pPr>
      <w:r>
        <w:rPr>
          <w:sz w:val="28"/>
        </w:rPr>
        <w:t xml:space="preserve">Budget and Funding</w:t>
      </w:r>
    </w:p>
    <w:p>
      <w:pPr>
        <w:spacing w:lineRule="auto"/>
      </w:pPr>
      <w:r>
        <w:rPr>
          <w:b/>
        </w:rPr>
        <w:t xml:space="preserve">Budget Code:</w:t>
      </w:r>
      <w:r>
        <w:rPr/>
        <w:t xml:space="preserve"> {budgetCode}</w:t>
      </w:r>
    </w:p>
    <w:p>
      <w:pPr>
        <w:spacing w:lineRule="auto"/>
      </w:pPr>
      <w:r>
        <w:rPr>
          <w:b/>
        </w:rPr>
        <w:t xml:space="preserve">Total Amount Requested:</w:t>
      </w:r>
      <w:r>
        <w:rPr/>
        <w:t xml:space="preserve"> {totalRequestAmount}</w:t>
      </w:r>
    </w:p>
    <w:p>
      <w:pPr>
        <w:spacing w:lineRule="auto"/>
      </w:pPr>
      <w:r>
        <w:rPr>
          <w:b/>
        </w:rPr>
        <w:t xml:space="preserve">Funding Source:</w:t>
      </w:r>
      <w:r>
        <w:rPr/>
        <w:t xml:space="preserve"> {fundingSource}</w:t>
      </w:r>
    </w:p>
    <w:p>
      <w:pPr>
        <w:pStyle w:val="Heading2"/>
        <w:spacing w:lineRule="auto"/>
      </w:pPr>
      <w:r>
        <w:rPr>
          <w:sz w:val="28"/>
        </w:rPr>
        <w:t xml:space="preserve">Additional Notes</w:t>
      </w:r>
    </w:p>
    <w:p>
      <w:pPr>
        <w:spacing w:lineRule="auto"/>
      </w:pPr>
      <w:r>
        <w:rPr/>
        <w:t xml:space="preserve">{additionalNotes}</w:t>
      </w:r>
    </w:p>
    <w:p>
      <w:pPr>
        <w:spacing w:lineRule="auto"/>
      </w:pPr>
      <w:r>
        <w:rPr/>
        <w:t xml:space="preserve">{#supportingDocuments}</w:t>
      </w:r>
    </w:p>
    <w:p>
      <w:pPr>
        <w:pStyle w:val="Heading3"/>
        <w:spacing w:lineRule="auto"/>
      </w:pPr>
      <w:r>
        <w:rPr>
          <w:sz w:val="24"/>
        </w:rPr>
        <w:t xml:space="preserve">Supporting Documents</w:t>
      </w:r>
    </w:p>
    <w:p>
      <w:pPr>
        <w:numPr>
          <w:ilvl w:val="0"/>
          <w:numId w:val="1"/>
        </w:numPr>
        <w:spacing w:lineRule="auto"/>
      </w:pPr>
      <w:r>
        <w:rPr/>
        <w:t xml:space="preserve">{documentName} - </w:t>
      </w:r>
      <w:r>
        <w:rPr>
          <w:i/>
        </w:rPr>
        <w:t xml:space="preserve">{documentDescription}</w:t>
      </w:r>
    </w:p>
    <w:p>
      <w:pPr>
        <w:spacing w:lineRule="auto"/>
      </w:pPr>
      <w:r>
        <w:rPr/>
        <w:t xml:space="preserve">{/supportingDocuments}</w:t>
      </w:r>
    </w:p>
    <w:p>
      <w:pPr>
        <w:pStyle w:val="Heading2"/>
        <w:spacing w:lineRule="auto"/>
      </w:pPr>
      <w:r>
        <w:rPr>
          <w:sz w:val="28"/>
        </w:rPr>
        <w:t xml:space="preserve">Approvals</w:t>
      </w:r>
    </w:p>
    <w:p>
      <w:pPr>
        <w:spacing w:lineRule="auto"/>
      </w:pPr>
      <w:r>
        <w:rPr>
          <w:b/>
        </w:rPr>
        <w:t xml:space="preserve">Supervisor Name:</w:t>
      </w:r>
      <w:r>
        <w:rPr/>
        <w:t xml:space="preserve"> {supervisorName}</w:t>
      </w:r>
    </w:p>
    <w:p>
      <w:pPr>
        <w:spacing w:lineRule="auto"/>
      </w:pPr>
      <w:r>
        <w:rPr>
          <w:b/>
        </w:rPr>
        <w:t xml:space="preserve">Approval Status:</w:t>
      </w:r>
      <w:r>
        <w:rPr/>
        <w:t xml:space="preserve"> {approvalStatus}</w:t>
      </w:r>
    </w:p>
    <w:p>
      <w:pPr>
        <w:spacing w:lineRule="auto"/>
      </w:pPr>
      <w:r>
        <w:rPr/>
        <w:t xml:space="preserve">{^approvalStatus}</w:t>
      </w:r>
      <w:r>
        <w:rPr>
          <w:u w:val="single"/>
        </w:rPr>
        <w:t xml:space="preserve">Note:</w:t>
      </w:r>
      <w:r>
        <w:rPr/>
        <w:t xml:space="preserve"> This request has not been approved yet.{/approvalStatus}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