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Personal Time Log</w:t>
      </w:r>
    </w:p>
    <w:p>
      <w:pPr>
        <w:spacing w:lineRule="auto"/>
      </w:pPr>
      <w:r>
        <w:rPr>
          <w:i/>
        </w:rPr>
        <w:t xml:space="preserve">Use this daily time log to track how you spend each hour of your day. Monitoring your time usage helps find patterns, understand habits, and make adjustments to improve productivity and well-being.</w:t>
      </w:r>
    </w:p>
    <w:p>
      <w:pPr>
        <w:pStyle w:val="Heading2"/>
        <w:spacing w:lineRule="auto"/>
      </w:pPr>
      <w:r>
        <w:rPr>
          <w:sz w:val="28"/>
          <w:u w:val="single"/>
        </w:rPr>
        <w:t xml:space="preserve">General Information</w:t>
      </w:r>
    </w:p>
    <w:p>
      <w:pPr>
        <w:spacing w:lineRule="auto"/>
      </w:pPr>
      <w:r>
        <w:rPr>
          <w:b/>
        </w:rPr>
        <w:t xml:space="preserve">Name:</w:t>
      </w:r>
      <w:r>
        <w:rPr/>
        <w:t xml:space="preserve"> {name}</w:t>
      </w:r>
    </w:p>
    <w:p>
      <w:pPr>
        <w:spacing w:lineRule="auto"/>
      </w:pPr>
      <w:r>
        <w:rPr>
          <w:b/>
        </w:rPr>
        <w:t xml:space="preserve">Date:</w:t>
      </w:r>
      <w:r>
        <w:rPr/>
        <w:t xml:space="preserve"> {date}</w:t>
      </w:r>
    </w:p>
    <w:p>
      <w:pPr>
        <w:spacing w:lineRule="auto"/>
      </w:pPr>
      <w:r>
        <w:rPr>
          <w:b/>
        </w:rPr>
        <w:t xml:space="preserve">Day of the Week:</w:t>
      </w:r>
      <w:r>
        <w:rPr/>
        <w:t xml:space="preserve"> {weekday}</w:t>
      </w:r>
    </w:p>
    <w:p>
      <w:pPr>
        <w:pStyle w:val="Heading2"/>
        <w:spacing w:lineRule="auto"/>
      </w:pPr>
      <w:r>
        <w:rPr>
          <w:sz w:val="28"/>
          <w:u w:val="single"/>
        </w:rPr>
        <w:t xml:space="preserve">Purpose</w:t>
      </w:r>
    </w:p>
    <w:p>
      <w:pPr>
        <w:spacing w:lineRule="auto"/>
      </w:pPr>
      <w:r>
        <w:rPr/>
        <w:t xml:space="preserve">{purposeOfLogging}</w:t>
      </w:r>
    </w:p>
    <w:p>
      <w:pPr>
        <w:pStyle w:val="Heading2"/>
        <w:spacing w:lineRule="auto"/>
      </w:pPr>
      <w:r>
        <w:rPr>
          <w:sz w:val="28"/>
          <w:u w:val="single"/>
        </w:rPr>
        <w:t xml:space="preserve">Daily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Time Period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Activity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{#timeBlocks}{timePeriod}</w:t>
            </w:r>
          </w:p>
        </w:tc>
        <w:tc>
          <w:tcPr>
            <w:tcBorders>
              <w:top w:val="single" w:sz="none" w:space="0" w:color="BFBFBF"/>
              <w:left w:val="single" w:sz="none" w:space="0" w:color="BFBFBF"/>
              <w:right w:val="single" w:sz="8" w:space="0" w:color="BFBFBF"/>
            </w:tcBorders>
          </w:tcPr>
          <w:p>
            <w:pPr>
              <w:spacing w:lineRule="auto"/>
            </w:pPr>
            <w:r>
              <w:rPr/>
              <w:t xml:space="preserve">{activity}</w:t>
            </w:r>
          </w:p>
        </w:tc>
        <w:tc>
          <w:tcPr>
            <w:tcBorders>
              <w:top w:val="single" w:sz="none" w:space="0" w:color="BFBFBF"/>
              <w:left w:val="single" w:sz="none" w:space="0" w:color="BFBFBF"/>
              <w:right w:val="single" w:sz="8" w:space="0" w:color="BFBFBF"/>
            </w:tcBorders>
          </w:tcPr>
          <w:p>
            <w:pPr>
              <w:spacing w:lineRule="auto"/>
            </w:pPr>
            <w:r>
              <w:rPr/>
              <w:t xml:space="preserve">{category}</w:t>
            </w:r>
          </w:p>
        </w:tc>
        <w:tc>
          <w:tcPr>
            <w:tcBorders>
              <w:top w:val="single" w:sz="none" w:space="0" w:color="BFBFBF"/>
              <w:left w:val="single" w:sz="none" w:space="0" w:color="BFBFBF"/>
            </w:tcBorders>
          </w:tcPr>
          <w:p>
            <w:pPr>
              <w:spacing w:lineRule="auto"/>
            </w:pPr>
            <w:r>
              <w:rPr/>
              <w:t xml:space="preserve">{notes}{/timeBlocks}</w:t>
            </w:r>
          </w:p>
        </w:tc>
      </w:tr>
    </w:tbl>
    <w:p>
      <w:pPr>
        <w:spacing w:lineRule="auto"/>
      </w:pPr>
      <w:r>
        <w:rPr/>
      </w:r>
    </w:p>
    <w:p>
      <w:pPr>
        <w:pStyle w:val="Heading2"/>
        <w:spacing w:lineRule="auto"/>
      </w:pPr>
      <w:r>
        <w:rPr>
          <w:sz w:val="28"/>
          <w:u w:val="single"/>
        </w:rPr>
        <w:t xml:space="preserve">Reflection</w:t>
      </w:r>
    </w:p>
    <w:p>
      <w:pPr>
        <w:spacing w:lineRule="auto"/>
      </w:pPr>
      <w:r>
        <w:rPr>
          <w:b/>
        </w:rPr>
        <w:t xml:space="preserve">What went well today?</w:t>
      </w:r>
    </w:p>
    <w:p>
      <w:pPr>
        <w:spacing w:lineRule="auto"/>
      </w:pPr>
      <w:r>
        <w:rPr/>
        <w:t xml:space="preserve">{positiveReflections}</w:t>
      </w:r>
    </w:p>
    <w:p>
      <w:pPr>
        <w:spacing w:lineRule="auto"/>
      </w:pPr>
      <w:r>
        <w:rPr>
          <w:b/>
        </w:rPr>
        <w:t xml:space="preserve">What could be improved?</w:t>
      </w:r>
    </w:p>
    <w:p>
      <w:pPr>
        <w:spacing w:lineRule="auto"/>
      </w:pPr>
      <w:r>
        <w:rPr/>
        <w:t xml:space="preserve">{areasForImprovement}</w:t>
      </w:r>
    </w:p>
    <w:p>
      <w:pPr>
        <w:spacing w:lineRule="auto"/>
      </w:pPr>
      <w:r>
        <w:rPr>
          <w:b/>
        </w:rPr>
        <w:t xml:space="preserve">Any distractions or productivity blockers?</w:t>
      </w:r>
    </w:p>
    <w:p>
      <w:pPr>
        <w:spacing w:lineRule="auto"/>
      </w:pPr>
      <w:r>
        <w:rPr/>
        <w:t xml:space="preserve">{distractions}</w:t>
      </w:r>
    </w:p>
    <w:p>
      <w:pPr>
        <w:spacing w:lineRule="auto"/>
      </w:pPr>
      <w:r>
        <w:rPr>
          <w:b/>
        </w:rPr>
        <w:t xml:space="preserve">Plans for tomorrow / adjustments:</w:t>
      </w:r>
    </w:p>
    <w:p>
      <w:pPr>
        <w:spacing w:lineRule="auto"/>
      </w:pPr>
      <w:r>
        <w:rPr/>
        <w:t xml:space="preserve">{tomorrowPlans}</w:t>
      </w:r>
    </w:p>
    <w:p>
      <w:pPr>
        <w:spacing w:lineRule="auto"/>
      </w:pPr>
      <w:r>
        <w:rPr/>
        <w:t xml:space="preserve">{#$ notes}</w:t>
      </w:r>
    </w:p>
    <w:p>
      <w:pPr>
        <w:pStyle w:val="Heading3"/>
        <w:spacing w:lineRule="auto"/>
      </w:pPr>
      <w:r>
        <w:rPr>
          <w:sz w:val="24"/>
        </w:rPr>
        <w:t xml:space="preserve">Additional Notes</w:t>
      </w:r>
    </w:p>
    <w:p>
      <w:pPr>
        <w:spacing w:lineRule="auto"/>
      </w:pPr>
      <w:r>
        <w:rPr/>
        <w:t xml:space="preserve">{notes}</w:t>
      </w:r>
    </w:p>
    <w:p>
      <w:pPr>
        <w:spacing w:lineRule="auto"/>
      </w:pPr>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