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Action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specific steps, assigned responsibilities, and key deadlines required to implement and complete project-related tasks efficiently.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Start Date:</w:t>
      </w:r>
      <w:r>
        <w:rPr/>
        <w:t xml:space="preserve"> {startDate}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Target Completion Date:</w:t>
      </w:r>
      <w:r>
        <w:rPr/>
        <w:t xml:space="preserve"> {endDate}</w:t>
      </w:r>
    </w:p>
    <w:p>
      <w:pPr>
        <w:pStyle w:val="Heading2"/>
        <w:spacing w:lineRule="auto"/>
      </w:pPr>
      <w:r>
        <w:rPr>
          <w:sz w:val="28"/>
        </w:rPr>
        <w:t xml:space="preserve">Objectives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2"/>
        </w:numPr>
        <w:spacing w:lineRule="auto"/>
      </w:pPr>
      <w:r>
        <w:rPr/>
        <w:t xml:space="preserve">{objective}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Team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Action Steps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Deadline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{#steps}{task}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{responsiblePerson}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{deadline}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{status}{/steps}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Milestones</w:t>
      </w:r>
    </w:p>
    <w:p>
      <w:pPr>
        <w:spacing w:lineRule="auto"/>
      </w:pPr>
      <w:r>
        <w:rPr/>
        <w:t xml:space="preserve">{#milestones}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{title}:</w:t>
      </w:r>
      <w:r>
        <w:rPr/>
        <w:t xml:space="preserve"> {description} (</w:t>
      </w:r>
      <w:r>
        <w:rPr>
          <w:i/>
        </w:rPr>
        <w:t xml:space="preserve">Due: {dueDate}</w:t>
      </w:r>
      <w:r>
        <w:rPr/>
        <w:t xml:space="preserve">)</w:t>
      </w:r>
    </w:p>
    <w:p>
      <w:pPr>
        <w:spacing w:lineRule="auto"/>
      </w:pPr>
      <w:r>
        <w:rPr/>
        <w:t xml:space="preserve">{/milestones}</w:t>
      </w:r>
    </w:p>
    <w:p>
      <w:pPr>
        <w:pStyle w:val="Heading2"/>
        <w:spacing w:lineRule="auto"/>
      </w:pPr>
      <w:r>
        <w:rPr>
          <w:sz w:val="28"/>
        </w:rPr>
        <w:t xml:space="preserve">Risks &amp; Mitigation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Risk:</w:t>
      </w:r>
      <w:r>
        <w:rPr/>
        <w:t xml:space="preserve"> {riskDescription} - </w:t>
      </w:r>
      <w:r>
        <w:rPr>
          <w:u w:val="single"/>
        </w:rPr>
        <w:t xml:space="preserve">Mitigation:</w:t>
      </w:r>
      <w:r>
        <w:rPr/>
        <w:t xml:space="preserve"> {mitigationPlan}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  <w:p>
      <w:pPr>
        <w:pStyle w:val="Heading2"/>
        <w:spacing w:lineRule="auto"/>
      </w:pPr>
      <w:r>
        <w:rPr>
          <w:sz w:val="28"/>
        </w:rPr>
        <w:t xml:space="preserve">Review &amp; Approvals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Reviewer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Comments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{#approvals}{reviewer}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{comments}{/approvals}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