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Kickoff Presentation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officially introduce the project to stakeholders. It outlines the key objectives, timeline, team responsibilities, and serves as a reference point for the successful kickoff and execution of the project.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Client/Stakeholder:</w:t>
      </w:r>
      <w:r>
        <w:rPr/>
        <w:t xml:space="preserve"> {clientName}</w:t>
      </w:r>
    </w:p>
    <w:p>
      <w:pPr>
        <w:spacing w:lineRule="auto"/>
      </w:pPr>
      <w:r>
        <w:rPr>
          <w:b/>
        </w:rPr>
        <w:t xml:space="preserve">Kickoff Date:</w:t>
      </w:r>
      <w:r>
        <w:rPr/>
        <w:t xml:space="preserve"> {kickoffDate}</w:t>
      </w:r>
    </w:p>
    <w:p>
      <w:pPr>
        <w:spacing w:lineRule="auto"/>
      </w:pPr>
      <w:r>
        <w:rPr>
          <w:b/>
        </w:rPr>
        <w:t xml:space="preserve">Target Completion Date:</w:t>
      </w:r>
      <w:r>
        <w:rPr/>
        <w:t xml:space="preserve"> {completionDate}</w:t>
      </w:r>
    </w:p>
    <w:p>
      <w:pPr>
        <w:pStyle w:val="Heading2"/>
        <w:spacing w:lineRule="auto"/>
      </w:pPr>
      <w:r>
        <w:rPr>
          <w:sz w:val="28"/>
        </w:rPr>
        <w:t xml:space="preserve">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Scope</w:t>
      </w:r>
    </w:p>
    <w:p>
      <w:pPr>
        <w:spacing w:lineRule="auto"/>
      </w:pPr>
      <w:r>
        <w:rPr/>
        <w:t xml:space="preserve">{projectScope}</w:t>
      </w:r>
    </w:p>
    <w:p>
      <w:pPr>
        <w:pStyle w:val="Heading2"/>
        <w:spacing w:lineRule="auto"/>
      </w:pPr>
      <w:r>
        <w:rPr>
          <w:sz w:val="28"/>
        </w:rPr>
        <w:t xml:space="preserve">Deliverables</w:t>
      </w:r>
    </w:p>
    <w:p>
      <w:pPr>
        <w:spacing w:lineRule="auto"/>
      </w:pPr>
      <w:r>
        <w:rPr/>
        <w:t xml:space="preserve">{#deliverables}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{/deliverables}</w:t>
      </w:r>
    </w:p>
    <w:p>
      <w:pPr>
        <w:pStyle w:val="Heading2"/>
        <w:spacing w:lineRule="auto"/>
      </w:pPr>
      <w:r>
        <w:rPr>
          <w:sz w:val="28"/>
        </w:rPr>
        <w:t xml:space="preserve">Timeline &amp; Milestones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Milestone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{#milestones}{milestoneName}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{dueDate}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{milestoneDescription}{/milestones}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Team Responsibilities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Team Member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{responsibilities}{/teamMembers}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Communication Plan</w:t>
      </w:r>
    </w:p>
    <w:p>
      <w:pPr>
        <w:spacing w:lineRule="auto"/>
      </w:pPr>
      <w:r>
        <w:rPr>
          <w:b/>
        </w:rPr>
        <w:t xml:space="preserve">Meeting Frequency:</w:t>
      </w:r>
      <w:r>
        <w:rPr/>
        <w:t xml:space="preserve"> {meetingFrequency}</w:t>
      </w:r>
    </w:p>
    <w:p>
      <w:pPr>
        <w:spacing w:lineRule="auto"/>
      </w:pPr>
      <w:r>
        <w:rPr>
          <w:b/>
        </w:rPr>
        <w:t xml:space="preserve">Communication Channels:</w:t>
      </w:r>
      <w:r>
        <w:rPr/>
        <w:t xml:space="preserve"> {communicationChannels}</w:t>
      </w:r>
    </w:p>
    <w:p>
      <w:pPr>
        <w:spacing w:lineRule="auto"/>
      </w:pPr>
      <w:r>
        <w:rPr>
          <w:b/>
        </w:rPr>
        <w:t xml:space="preserve">Project Documentation Location:</w:t>
      </w:r>
      <w:r>
        <w:rPr/>
        <w:t xml:space="preserve"> {documentationLink}</w:t>
      </w:r>
    </w:p>
    <w:p>
      <w:pPr>
        <w:pStyle w:val="Heading2"/>
        <w:spacing w:lineRule="auto"/>
      </w:pPr>
      <w:r>
        <w:rPr>
          <w:sz w:val="28"/>
        </w:rPr>
        <w:t xml:space="preserve">Risks &amp; Mitigation Strategies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{risk}:</w:t>
      </w:r>
      <w:r>
        <w:rPr/>
        <w:t xml:space="preserve"> {mitigation}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Open Questions &amp; Action Items</w:t>
      </w:r>
    </w:p>
    <w:p>
      <w:pPr>
        <w:spacing w:lineRule="auto"/>
      </w:pPr>
      <w:r>
        <w:rPr/>
        <w:t xml:space="preserve">{#actionItems}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{item}:</w:t>
      </w:r>
      <w:r>
        <w:rPr/>
        <w:t xml:space="preserve"> Responsible: {responsible}, Due: {dueDate}</w:t>
      </w:r>
    </w:p>
    <w:p>
      <w:pPr>
        <w:spacing w:lineRule="auto"/>
      </w:pPr>
      <w:r>
        <w:rPr/>
        <w:t xml:space="preserve">{/actionItems}</w:t>
      </w:r>
    </w:p>
    <w:p>
      <w:pPr>
        <w:pStyle w:val="Heading2"/>
        <w:spacing w:lineRule="auto"/>
      </w:pPr>
      <w:r>
        <w:rPr>
          <w:sz w:val="28"/>
        </w:rPr>
        <w:t xml:space="preserve">Next Steps</w:t>
      </w:r>
    </w:p>
    <w:p>
      <w:pPr>
        <w:spacing w:lineRule="auto"/>
      </w:pPr>
      <w:r>
        <w:rPr/>
        <w:t xml:space="preserve">{nextSteps}</w:t>
      </w:r>
    </w:p>
    <w:p>
      <w:pPr>
        <w:pStyle w:val="Heading2"/>
        <w:spacing w:lineRule="auto"/>
      </w:pPr>
      <w:r>
        <w:rPr>
          <w:sz w:val="28"/>
        </w:rPr>
        <w:t xml:space="preserve">Appendix</w:t>
      </w:r>
    </w:p>
    <w:p>
      <w:pPr>
        <w:spacing w:lineRule="auto"/>
      </w:pPr>
      <w:r>
        <w:rPr/>
        <w:t xml:space="preserve">{appendixNotes}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