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Timeline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planned timeline, key tasks, and important deadlines involved in the execution of the </w:t>
      </w:r>
      <w:r>
        <w:rPr>
          <w:b/>
        </w:rPr>
        <w:t xml:space="preserve">{projectTitle}</w:t>
      </w:r>
      <w:r>
        <w:rPr/>
        <w:t xml:space="preserve"> project. It provides a clear breakdown of each phase, responsible party, and due date to assist in effectively tracking progress and ensuring coordination among all stakeholders.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{projectTitle}</w:t>
      </w:r>
      <w:r>
        <w:rPr/>
        <w:br w:type="textWrapping"/>
      </w:r>
      <w:r>
        <w:rPr>
          <w:b/>
        </w:rPr>
        <w:t xml:space="preserve">Start Date:</w:t>
      </w:r>
      <w:r>
        <w:rPr/>
        <w:t xml:space="preserve"> {projectStartDate}</w:t>
      </w:r>
      <w:r>
        <w:rPr/>
        <w:br w:type="textWrapping"/>
      </w:r>
      <w:r>
        <w:rPr>
          <w:b/>
        </w:rPr>
        <w:t xml:space="preserve">End Date:</w:t>
      </w:r>
      <w:r>
        <w:rPr/>
        <w:t xml:space="preserve"> {projectEndDate}</w:t>
      </w:r>
      <w:r>
        <w:rPr/>
        <w:br w:type="textWrapping"/>
      </w: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pStyle w:val="Heading2"/>
        <w:spacing w:lineRule="auto"/>
      </w:pPr>
      <w:r>
        <w:rPr>
          <w:sz w:val="28"/>
        </w:rPr>
        <w:t xml:space="preserve">Milestones</w:t>
      </w:r>
    </w:p>
    <w:p>
      <w:pPr>
        <w:spacing w:lineRule="auto"/>
      </w:pPr>
      <w:r>
        <w:rPr/>
        <w:t xml:space="preserve">{#milestones}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{milestoneName}</w:t>
      </w:r>
      <w:r>
        <w:rPr/>
        <w:t xml:space="preserve"> - </w:t>
      </w:r>
      <w:r>
        <w:rPr>
          <w:i/>
        </w:rPr>
        <w:t xml:space="preserve">Due:</w:t>
      </w:r>
      <w:r>
        <w:rPr/>
        <w:t xml:space="preserve"> {milestoneDueDate}</w:t>
      </w:r>
    </w:p>
    <w:p>
      <w:pPr>
        <w:spacing w:lineRule="auto"/>
      </w:pPr>
      <w:r>
        <w:rPr/>
        <w:t xml:space="preserve">{/milestones}</w:t>
      </w:r>
    </w:p>
    <w:p>
      <w:pPr>
        <w:pStyle w:val="Heading2"/>
        <w:spacing w:lineRule="auto"/>
      </w:pPr>
      <w:r>
        <w:rPr>
          <w:sz w:val="28"/>
        </w:rPr>
        <w:t xml:space="preserve">Project Phases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Phase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Responsible</w:t>
            </w:r>
          </w:p>
        </w:tc>
      </w:t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{#phases}{phaseName}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{phaseDescription}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{phaseStart}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{phaseEnd}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{responsiblePerson}{/phases}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Task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Assigned To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{#tasks}{taskName}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{assignedTo}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{taskStart}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{taskDue}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{taskStatus}{/tasks}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{projectNotes}</w:t>
      </w:r>
    </w:p>
    <w:p>
      <w:pPr>
        <w:spacing w:lineRule="auto"/>
      </w:pPr>
      <w:r>
        <w:rPr/>
        <w:t xml:space="preserve">{#hasRiskNotes}</w:t>
      </w:r>
    </w:p>
    <w:p>
      <w:pPr>
        <w:pStyle w:val="Heading2"/>
        <w:spacing w:lineRule="auto"/>
      </w:pPr>
      <w:r>
        <w:rPr>
          <w:sz w:val="28"/>
        </w:rPr>
        <w:t xml:space="preserve">Risks and Mitigations</w:t>
      </w:r>
    </w:p>
    <w:p>
      <w:pPr>
        <w:spacing w:lineRule="auto"/>
      </w:pPr>
      <w:r>
        <w:rPr/>
        <w:t xml:space="preserve">{riskNotes}</w:t>
      </w:r>
    </w:p>
    <w:p>
      <w:pPr>
        <w:spacing w:lineRule="auto"/>
      </w:pPr>
      <w:r>
        <w:rPr/>
        <w:t xml:space="preserve">{/hasRiskNotes}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