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Discount Coupon</w:t>
      </w:r>
    </w:p>
    <w:p>
      <w:pPr>
        <w:spacing w:lineRule="auto"/>
      </w:pPr>
      <w:r>
        <w:rPr>
          <w:b/>
        </w:rPr>
        <w:t xml:space="preserve">Use this coupon to enjoy a special discount on your next purchase. Present this coupon at checkout or use the included code for online orders. Limited time offer!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Coupon Details</w:t>
      </w:r>
    </w:p>
    <w:p>
      <w:pPr>
        <w:spacing w:lineRule="auto"/>
      </w:pPr>
      <w:r>
        <w:rPr>
          <w:b/>
        </w:rPr>
        <w:t xml:space="preserve">Offer:</w:t>
      </w:r>
      <w:r>
        <w:rPr>
          <w:u w:val="single"/>
        </w:rPr>
        <w:t xml:space="preserve">{discountAmount} off</w:t>
      </w:r>
      <w:r>
        <w:rPr/>
        <w:br w:type="textWrapping"/>
      </w:r>
      <w:r>
        <w:rPr>
          <w:b/>
        </w:rPr>
        <w:t xml:space="preserve">Coupon Code:</w:t>
      </w:r>
      <w:r>
        <w:rPr>
          <w:u w:val="single"/>
        </w:rPr>
        <w:t xml:space="preserve">{couponCode}</w:t>
      </w:r>
      <w:r>
        <w:rPr/>
        <w:br w:type="textWrapping"/>
      </w:r>
      <w:r>
        <w:rPr>
          <w:b/>
        </w:rPr>
        <w:t xml:space="preserve">Valid From:</w:t>
      </w:r>
      <w:r>
        <w:rPr>
          <w:i/>
        </w:rPr>
        <w:t xml:space="preserve">{startDate}</w:t>
      </w:r>
      <w:r>
        <w:rPr/>
        <w:br w:type="textWrapping"/>
      </w:r>
      <w:r>
        <w:rPr>
          <w:b/>
        </w:rPr>
        <w:t xml:space="preserve">Valid Until:</w:t>
      </w:r>
      <w:r>
        <w:rPr>
          <w:i/>
        </w:rPr>
        <w:t xml:space="preserve">{endDate}</w:t>
      </w:r>
      <w:r>
        <w:rPr/>
        <w:br w:type="textWrapping"/>
      </w:r>
      <w:r>
        <w:rPr>
          <w:b/>
        </w:rPr>
        <w:t xml:space="preserve">Applicable On:</w:t>
      </w:r>
      <w:r>
        <w:rPr>
          <w:i/>
        </w:rPr>
        <w:t xml:space="preserve">{applicableItems}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{customerName}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{customerEmail}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{customerPhone}</w:t>
      </w:r>
    </w:p>
    <w:p>
      <w:pPr>
        <w:spacing w:lineRule="auto"/>
      </w:pPr>
      <w:r>
        <w:rPr/>
        <w:t xml:space="preserve">{#isOnlineOnly}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This coupon is valid for </w:t>
      </w:r>
      <w:r>
        <w:rPr>
          <w:u w:val="single"/>
        </w:rPr>
        <w:t xml:space="preserve">online purchases only</w:t>
      </w:r>
      <w:r>
        <w:rPr/>
        <w:t xml:space="preserve">.</w:t>
      </w:r>
    </w:p>
    <w:p>
      <w:pPr>
        <w:spacing w:lineRule="auto"/>
      </w:pPr>
      <w:r>
        <w:rPr/>
        <w:t xml:space="preserve">{/isOnlineOnly}</w:t>
      </w:r>
    </w:p>
    <w:p>
      <w:pPr>
        <w:spacing w:lineRule="auto"/>
      </w:pPr>
      <w:r>
        <w:rPr/>
        <w:t xml:space="preserve">{^isOnlineOnly}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This coupon is valid for both </w:t>
      </w:r>
      <w:r>
        <w:rPr>
          <w:u w:val="single"/>
        </w:rPr>
        <w:t xml:space="preserve">in-store</w:t>
      </w:r>
      <w:r>
        <w:rPr/>
        <w:t xml:space="preserve"> and </w:t>
      </w:r>
      <w:r>
        <w:rPr>
          <w:u w:val="single"/>
        </w:rPr>
        <w:t xml:space="preserve">online</w:t>
      </w:r>
      <w:r>
        <w:rPr/>
        <w:t xml:space="preserve"> purchases.</w:t>
      </w:r>
    </w:p>
    <w:p>
      <w:pPr>
        <w:spacing w:lineRule="auto"/>
      </w:pPr>
      <w:r>
        <w:rPr/>
        <w:t xml:space="preserve">{/isOnlineOnly}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Terms &amp; Conditions</w:t>
      </w:r>
    </w:p>
    <w:p>
      <w:pPr>
        <w:spacing w:lineRule="auto"/>
      </w:pPr>
      <w:r>
        <w:rPr/>
        <w:t xml:space="preserve">Please read the following terms related to the usage of this coupon:</w:t>
      </w:r>
    </w:p>
    <w:p>
      <w:pPr>
        <w:spacing w:lineRule="auto"/>
      </w:pPr>
      <w:r>
        <w:rPr/>
        <w:t xml:space="preserve">{#terms}</w:t>
      </w:r>
    </w:p>
    <w:p>
      <w:pPr>
        <w:numPr>
          <w:ilvl w:val="0"/>
          <w:numId w:val="1"/>
        </w:numPr>
        <w:spacing w:lineRule="auto"/>
      </w:pPr>
      <w:r>
        <w:rPr/>
        <w:t xml:space="preserve">{rule}</w:t>
      </w:r>
    </w:p>
    <w:p>
      <w:pPr>
        <w:spacing w:lineRule="auto"/>
      </w:pPr>
      <w:r>
        <w:rPr/>
        <w:t xml:space="preserve">{/terms}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Participating Stores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Store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{#stores}{storeName}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{storeLocation}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{storeContact}{/stores}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Thank you for shopping with us! We appreciate your business.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