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Competitor Analysis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presents a structured comparison between </w:t>
      </w:r>
      <w:r>
        <w:rPr>
          <w:b/>
        </w:rPr>
        <w:t xml:space="preserve">{brandName}</w:t>
      </w:r>
      <w:r>
        <w:rPr/>
        <w:t xml:space="preserve"> and its key industry competitors, highlighting strengths, weaknesses, and unique selling propositions to support strategic decision-making.</w:t>
      </w:r>
    </w:p>
    <w:p>
      <w:pPr>
        <w:pStyle w:val="Heading2"/>
        <w:spacing w:lineRule="auto"/>
      </w:pPr>
      <w:r>
        <w:rPr>
          <w:sz w:val="28"/>
        </w:rPr>
        <w:t xml:space="preserve">Overview</w:t>
      </w:r>
    </w:p>
    <w:p>
      <w:pPr>
        <w:spacing w:lineRule="auto"/>
      </w:pPr>
      <w:r>
        <w:rPr/>
        <w:t xml:space="preserve">This analysis focuses on comparing major attributes such as pricing, features, customer service, and market positioning. Use the results to assess competitive advantages and areas for improvement.</w:t>
      </w:r>
    </w:p>
    <w:p>
      <w:pPr>
        <w:pStyle w:val="Heading2"/>
        <w:spacing w:lineRule="auto"/>
      </w:pPr>
      <w:r>
        <w:rPr>
          <w:sz w:val="28"/>
        </w:rPr>
        <w:t xml:space="preserve">Brand Profile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Brand Name:</w:t>
      </w:r>
      <w:r>
        <w:rPr/>
        <w:t xml:space="preserve"> {brandName}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Industry:</w:t>
      </w:r>
      <w:r>
        <w:rPr/>
        <w:t xml:space="preserve"> {industry}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Target Market:</w:t>
      </w:r>
      <w:r>
        <w:rPr/>
        <w:t xml:space="preserve"> {targetMarket}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Core Product/Service:</w:t>
      </w:r>
      <w:r>
        <w:rPr/>
        <w:t xml:space="preserve"> {coreProduct}</w:t>
      </w:r>
    </w:p>
    <w:p>
      <w:pPr>
        <w:pStyle w:val="Heading2"/>
        <w:spacing w:lineRule="auto"/>
      </w:pPr>
      <w:r>
        <w:rPr>
          <w:sz w:val="28"/>
        </w:rPr>
        <w:t xml:space="preserve">Competitor Overview</w:t>
      </w:r>
    </w:p>
    <w:p>
      <w:pPr>
        <w:spacing w:lineRule="auto"/>
      </w:pPr>
      <w:r>
        <w:rPr/>
        <w:t xml:space="preserve">{#competitors}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Website:</w:t>
      </w:r>
      <w:r>
        <w:rPr/>
        <w:t xml:space="preserve"> {&amp;website}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Key Product:</w:t>
      </w:r>
      <w:r>
        <w:rPr/>
        <w:t xml:space="preserve"> {keyProduct}</w:t>
      </w:r>
    </w:p>
    <w:p>
      <w:pPr>
        <w:spacing w:lineRule="auto"/>
      </w:pPr>
      <w:r>
        <w:rPr/>
        <w:t xml:space="preserve">{/competitors}</w:t>
      </w:r>
    </w:p>
    <w:p>
      <w:pPr>
        <w:pStyle w:val="Heading2"/>
        <w:spacing w:lineRule="auto"/>
      </w:pPr>
      <w:r>
        <w:rPr>
          <w:sz w:val="28"/>
        </w:rPr>
        <w:t xml:space="preserve">SWOT Analysis of {brandName}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Strengths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Weaknesses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{#strengths}</w:t>
            </w:r>
          </w:p>
          <w:p>
            <w:pPr>
              <w:numPr>
                <w:ilvl w:val="0"/>
                <w:numId w:val="3"/>
              </w:numPr>
              <w:spacing w:lineRule="auto"/>
            </w:pPr>
            <w:r>
              <w:rPr/>
              <w:t xml:space="preserve">{item}</w:t>
            </w:r>
          </w:p>
          <w:p>
            <w:pPr>
              <w:spacing w:lineRule="auto"/>
            </w:pPr>
            <w:r>
              <w:rPr/>
              <w:t xml:space="preserve">{/strengths}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{#weaknesses}</w:t>
            </w:r>
          </w:p>
          <w:p>
            <w:pPr>
              <w:numPr>
                <w:ilvl w:val="0"/>
                <w:numId w:val="4"/>
              </w:numPr>
              <w:spacing w:lineRule="auto"/>
            </w:pPr>
            <w:r>
              <w:rPr/>
              <w:t xml:space="preserve">{item}</w:t>
            </w:r>
          </w:p>
          <w:p>
            <w:pPr>
              <w:spacing w:lineRule="auto"/>
            </w:pPr>
            <w:r>
              <w:rPr/>
              <w:t xml:space="preserve">{/weaknesses}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Opportunities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Threats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{#opportunities}</w:t>
            </w:r>
          </w:p>
          <w:p>
            <w:pPr>
              <w:numPr>
                <w:ilvl w:val="0"/>
                <w:numId w:val="5"/>
              </w:numPr>
              <w:spacing w:lineRule="auto"/>
            </w:pPr>
            <w:r>
              <w:rPr/>
              <w:t xml:space="preserve">{item}</w:t>
            </w:r>
          </w:p>
          <w:p>
            <w:pPr>
              <w:spacing w:lineRule="auto"/>
            </w:pPr>
            <w:r>
              <w:rPr/>
              <w:t xml:space="preserve">{/opportunities}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{#threats}</w:t>
            </w:r>
          </w:p>
          <w:p>
            <w:pPr>
              <w:numPr>
                <w:ilvl w:val="0"/>
                <w:numId w:val="6"/>
              </w:numPr>
              <w:spacing w:lineRule="auto"/>
            </w:pPr>
            <w:r>
              <w:rPr/>
              <w:t xml:space="preserve">{item}</w:t>
            </w:r>
          </w:p>
          <w:p>
            <w:pPr>
              <w:spacing w:lineRule="auto"/>
            </w:pPr>
            <w:r>
              <w:rPr/>
              <w:t xml:space="preserve">{/threats}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Key Differentiators</w:t>
      </w:r>
    </w:p>
    <w:p>
      <w:pPr>
        <w:spacing w:lineRule="auto"/>
      </w:pPr>
      <w:r>
        <w:rPr/>
        <w:t xml:space="preserve">{#differentiators}</w:t>
      </w:r>
    </w:p>
    <w:p>
      <w:pPr>
        <w:numPr>
          <w:ilvl w:val="0"/>
          <w:numId w:val="7"/>
        </w:numPr>
        <w:spacing w:lineRule="auto"/>
      </w:pPr>
      <w:r>
        <w:rPr>
          <w:u w:val="single"/>
        </w:rPr>
        <w:t xml:space="preserve">{title}</w:t>
      </w:r>
      <w:r>
        <w:rPr/>
        <w:t xml:space="preserve">: </w:t>
      </w:r>
      <w:r>
        <w:rPr>
          <w:i/>
        </w:rPr>
        <w:t xml:space="preserve">{description}</w:t>
      </w:r>
    </w:p>
    <w:p>
      <w:pPr>
        <w:spacing w:lineRule="auto"/>
      </w:pPr>
      <w:r>
        <w:rPr/>
        <w:t xml:space="preserve">{/differentiators}</w:t>
      </w:r>
    </w:p>
    <w:p>
      <w:pPr>
        <w:pStyle w:val="Heading2"/>
        <w:spacing w:lineRule="auto"/>
      </w:pPr>
      <w:r>
        <w:rPr>
          <w:sz w:val="28"/>
        </w:rPr>
        <w:t xml:space="preserve">Recommendations</w:t>
      </w:r>
    </w:p>
    <w:p>
      <w:pPr>
        <w:spacing w:lineRule="auto"/>
      </w:pPr>
      <w:r>
        <w:rPr/>
        <w:t xml:space="preserve">{recommendations}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