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Sales Call Script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script is designed to guide sales representatives through a structured and effective sales conversation. It ensures that all key points are covered, helps identify client needs, and improves the consistency and success of sales calls.</w:t>
      </w:r>
    </w:p>
    <w:p>
      <w:pPr>
        <w:pStyle w:val="Heading2"/>
        <w:spacing w:lineRule="auto"/>
      </w:pPr>
      <w:r>
        <w:rPr>
          <w:sz w:val="28"/>
        </w:rPr>
        <w:t xml:space="preserve">Caller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Sales Rep Name:</w:t>
      </w:r>
      <w:r>
        <w:rPr/>
        <w:t xml:space="preserve"> {repName}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Company:</w:t>
      </w:r>
      <w:r>
        <w:rPr/>
        <w:t xml:space="preserve"> {companyName}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Call:</w:t>
      </w:r>
      <w:r>
        <w:rPr/>
        <w:t xml:space="preserve"> {callDate}</w:t>
      </w:r>
    </w:p>
    <w:p>
      <w:pPr>
        <w:pStyle w:val="Heading2"/>
        <w:spacing w:lineRule="auto"/>
      </w:pPr>
      <w:r>
        <w:rPr>
          <w:sz w:val="28"/>
        </w:rPr>
        <w:t xml:space="preserve">Client Overview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Client Name:</w:t>
      </w:r>
      <w:r>
        <w:rPr/>
        <w:t xml:space="preserve"> {clientName}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Company Name:</w:t>
      </w:r>
      <w:r>
        <w:rPr/>
        <w:t xml:space="preserve"> {clientCompany}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Industry:</w:t>
      </w:r>
      <w:r>
        <w:rPr/>
        <w:t xml:space="preserve"> {industry}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Position:</w:t>
      </w:r>
      <w:r>
        <w:rPr/>
        <w:t xml:space="preserve"> {clientPosition}</w:t>
      </w:r>
    </w:p>
    <w:p>
      <w:pPr>
        <w:pStyle w:val="Heading2"/>
        <w:spacing w:lineRule="auto"/>
      </w:pPr>
      <w:r>
        <w:rPr>
          <w:sz w:val="28"/>
        </w:rPr>
        <w:t xml:space="preserve">Call Introduction</w:t>
      </w:r>
    </w:p>
    <w:p>
      <w:pPr>
        <w:spacing w:lineRule="auto"/>
      </w:pPr>
      <w:r>
        <w:rPr/>
        <w:t xml:space="preserve">Hello </w:t>
      </w:r>
      <w:r>
        <w:rPr>
          <w:b/>
        </w:rPr>
        <w:t xml:space="preserve">{clientName}</w:t>
      </w:r>
      <w:r>
        <w:rPr/>
        <w:t xml:space="preserve">, this is </w:t>
      </w:r>
      <w:r>
        <w:rPr>
          <w:b/>
        </w:rPr>
        <w:t xml:space="preserve">{repName}</w:t>
      </w:r>
      <w:r>
        <w:rPr/>
        <w:t xml:space="preserve"> calling from </w:t>
      </w:r>
      <w:r>
        <w:rPr>
          <w:b/>
        </w:rPr>
        <w:t xml:space="preserve">{companyName}</w:t>
      </w:r>
      <w:r>
        <w:rPr/>
        <w:t xml:space="preserve">. I appreciate you taking the time to speak with me today.</w:t>
      </w:r>
    </w:p>
    <w:p>
      <w:pPr>
        <w:spacing w:lineRule="auto"/>
      </w:pPr>
      <w:r>
        <w:rPr/>
        <w:t xml:space="preserve">• </w:t>
      </w:r>
      <w:r>
        <w:rPr>
          <w:i/>
        </w:rPr>
        <w:t xml:space="preserve">Confirm that this is a good time to talk</w:t>
      </w:r>
      <w:r>
        <w:rPr/>
        <w:br w:type="textWrapping"/>
      </w:r>
      <w:r>
        <w:rPr/>
        <w:t xml:space="preserve">"Is this still a good time for our call?"</w:t>
      </w:r>
    </w:p>
    <w:p>
      <w:pPr>
        <w:pStyle w:val="Heading2"/>
        <w:spacing w:lineRule="auto"/>
      </w:pPr>
      <w:r>
        <w:rPr>
          <w:sz w:val="28"/>
        </w:rPr>
        <w:t xml:space="preserve">Objective of the Call</w:t>
      </w:r>
    </w:p>
    <w:p>
      <w:pPr>
        <w:spacing w:lineRule="auto"/>
      </w:pPr>
      <w:r>
        <w:rPr/>
        <w:t xml:space="preserve">Today I’d like to understand more about your needs and challenges in the area of </w:t>
      </w:r>
      <w:r>
        <w:rPr>
          <w:u w:val="single"/>
        </w:rPr>
        <w:t xml:space="preserve">{productOrService}</w:t>
      </w:r>
      <w:r>
        <w:rPr/>
        <w:t xml:space="preserve">, and see if we’re in a position to support your goals.</w:t>
      </w:r>
    </w:p>
    <w:p>
      <w:pPr>
        <w:pStyle w:val="Heading2"/>
        <w:spacing w:lineRule="auto"/>
      </w:pPr>
      <w:r>
        <w:rPr>
          <w:sz w:val="28"/>
        </w:rPr>
        <w:t xml:space="preserve">Discovery Questions</w:t>
      </w:r>
    </w:p>
    <w:p>
      <w:pPr>
        <w:spacing w:lineRule="auto"/>
      </w:pPr>
      <w:r>
        <w:rPr/>
        <w:t xml:space="preserve">Please answer the following questions during the call:</w:t>
      </w:r>
    </w:p>
    <w:p>
      <w:pPr>
        <w:spacing w:lineRule="auto"/>
      </w:pPr>
      <w:r>
        <w:rPr/>
        <w:t xml:space="preserve">{#discoveryQuestions}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{question}</w:t>
      </w:r>
    </w:p>
    <w:p>
      <w:pPr>
        <w:spacing w:lineRule="auto"/>
      </w:pPr>
      <w:r>
        <w:rPr/>
        <w:t xml:space="preserve">{/discoveryQuestions}</w:t>
      </w:r>
    </w:p>
    <w:p>
      <w:pPr>
        <w:pStyle w:val="Heading2"/>
        <w:spacing w:lineRule="auto"/>
      </w:pPr>
      <w:r>
        <w:rPr>
          <w:sz w:val="28"/>
        </w:rPr>
        <w:t xml:space="preserve">Tailoring Our Offer</w:t>
      </w:r>
    </w:p>
    <w:p>
      <w:pPr>
        <w:spacing w:lineRule="auto"/>
      </w:pPr>
      <w:r>
        <w:rPr/>
        <w:t xml:space="preserve">Based on what you’ve shared, here’s how we can potentially help:</w:t>
      </w:r>
    </w:p>
    <w:p>
      <w:pPr>
        <w:spacing w:lineRule="auto"/>
      </w:pPr>
      <w:r>
        <w:rPr/>
        <w:t xml:space="preserve">{#solutions}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{feature}</w:t>
      </w:r>
      <w:r>
        <w:rPr/>
        <w:t xml:space="preserve">: {benefit}</w:t>
      </w:r>
    </w:p>
    <w:p>
      <w:pPr>
        <w:spacing w:lineRule="auto"/>
      </w:pPr>
      <w:r>
        <w:rPr/>
        <w:t xml:space="preserve">{/solutions}</w:t>
      </w:r>
    </w:p>
    <w:p>
      <w:pPr>
        <w:pStyle w:val="Heading2"/>
        <w:spacing w:lineRule="auto"/>
      </w:pPr>
      <w:r>
        <w:rPr>
          <w:sz w:val="28"/>
        </w:rPr>
        <w:t xml:space="preserve">Objection Handling</w:t>
      </w:r>
    </w:p>
    <w:p>
      <w:pPr>
        <w:spacing w:lineRule="auto"/>
      </w:pPr>
      <w:r>
        <w:rPr/>
        <w:t xml:space="preserve">If the client expresses concern about </w:t>
      </w:r>
      <w:r>
        <w:rPr>
          <w:b/>
        </w:rPr>
        <w:t xml:space="preserve">{objectionTopic}</w:t>
      </w:r>
      <w:r>
        <w:rPr/>
        <w:t xml:space="preserve">, respond with:</w:t>
      </w:r>
    </w:p>
    <w:p>
      <w:pPr>
        <w:spacing w:lineRule="auto"/>
      </w:pPr>
      <w:r>
        <w:rPr>
          <w:i/>
        </w:rPr>
        <w:t xml:space="preserve">{objectionResponse}</w:t>
      </w:r>
    </w:p>
    <w:p>
      <w:pPr>
        <w:pStyle w:val="Heading2"/>
        <w:spacing w:lineRule="auto"/>
      </w:pPr>
      <w:r>
        <w:rPr>
          <w:sz w:val="28"/>
        </w:rPr>
        <w:t xml:space="preserve">Qualifying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Criteria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Details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{#qualifications}{criteria}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{details}{/qualifications}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Next Steps</w:t>
      </w:r>
    </w:p>
    <w:p>
      <w:pPr>
        <w:spacing w:lineRule="auto"/>
      </w:pPr>
      <w:r>
        <w:rPr/>
        <w:t xml:space="preserve">Before we wrap up, let’s outline the next steps:</w:t>
      </w:r>
    </w:p>
    <w:p>
      <w:pPr>
        <w:spacing w:lineRule="auto"/>
      </w:pPr>
      <w:r>
        <w:rPr/>
        <w:t xml:space="preserve">{#nextSteps}</w:t>
      </w:r>
    </w:p>
    <w:p>
      <w:pPr>
        <w:numPr>
          <w:ilvl w:val="0"/>
          <w:numId w:val="5"/>
        </w:numPr>
        <w:spacing w:lineRule="auto"/>
      </w:pPr>
      <w:r>
        <w:rPr/>
        <w:t xml:space="preserve">{step}</w:t>
      </w:r>
    </w:p>
    <w:p>
      <w:pPr>
        <w:spacing w:lineRule="auto"/>
      </w:pPr>
      <w:r>
        <w:rPr/>
        <w:t xml:space="preserve">{/nextSteps}</w:t>
      </w:r>
    </w:p>
    <w:p>
      <w:pPr>
        <w:spacing w:lineRule="auto"/>
      </w:pPr>
      <w:r>
        <w:rPr/>
        <w:t xml:space="preserve">{#followUpRequired}</w:t>
      </w:r>
    </w:p>
    <w:p>
      <w:pPr>
        <w:spacing w:lineRule="auto"/>
      </w:pPr>
      <w:r>
        <w:rPr>
          <w:b/>
        </w:rPr>
        <w:t xml:space="preserve">Follow-Up:</w:t>
      </w:r>
      <w:r>
        <w:rPr/>
        <w:t xml:space="preserve"> A follow-up has been scheduled for </w:t>
      </w:r>
      <w:r>
        <w:rPr>
          <w:u w:val="single"/>
        </w:rPr>
        <w:t xml:space="preserve">{followUpDate}</w:t>
      </w:r>
      <w:r>
        <w:rPr/>
        <w:t xml:space="preserve">.</w:t>
      </w:r>
    </w:p>
    <w:p>
      <w:pPr>
        <w:spacing w:lineRule="auto"/>
      </w:pPr>
      <w:r>
        <w:rPr/>
        <w:t xml:space="preserve">{/followUpRequired}</w:t>
      </w:r>
    </w:p>
    <w:p>
      <w:pPr>
        <w:spacing w:lineRule="auto"/>
      </w:pPr>
      <w:r>
        <w:rPr/>
        <w:t xml:space="preserve">{^followUpRequired}</w:t>
      </w:r>
    </w:p>
    <w:p>
      <w:pPr>
        <w:spacing w:lineRule="auto"/>
      </w:pPr>
      <w:r>
        <w:rPr>
          <w:b/>
        </w:rPr>
        <w:t xml:space="preserve">No Follow-Up:</w:t>
      </w:r>
      <w:r>
        <w:rPr/>
        <w:t xml:space="preserve"> No follow-up required at this time.</w:t>
      </w:r>
    </w:p>
    <w:p>
      <w:pPr>
        <w:spacing w:lineRule="auto"/>
      </w:pPr>
      <w:r>
        <w:rPr/>
        <w:t xml:space="preserve">{/followUpRequired}</w:t>
      </w:r>
    </w:p>
    <w:p>
      <w:pPr>
        <w:pStyle w:val="Heading2"/>
        <w:spacing w:lineRule="auto"/>
      </w:pPr>
      <w:r>
        <w:rPr>
          <w:sz w:val="28"/>
        </w:rPr>
        <w:t xml:space="preserve">Call Summary</w:t>
      </w:r>
    </w:p>
    <w:p>
      <w:pPr>
        <w:spacing w:lineRule="auto"/>
      </w:pPr>
      <w:r>
        <w:rPr>
          <w:b/>
        </w:rPr>
        <w:t xml:space="preserve">Call Outcome:</w:t>
      </w:r>
      <w:r>
        <w:rPr/>
        <w:t xml:space="preserve"> {callOutcome}</w:t>
      </w:r>
    </w:p>
    <w:p>
      <w:pPr>
        <w:spacing w:lineRule="auto"/>
      </w:pPr>
      <w:r>
        <w:rPr>
          <w:b/>
        </w:rPr>
        <w:t xml:space="preserve">Notes:</w:t>
      </w:r>
      <w:r>
        <w:rPr/>
        <w:t xml:space="preserve"> 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